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275"/>
        <w:gridCol w:w="1560"/>
        <w:gridCol w:w="1255"/>
        <w:gridCol w:w="1159"/>
        <w:gridCol w:w="1655"/>
        <w:gridCol w:w="1324"/>
        <w:gridCol w:w="1379"/>
        <w:gridCol w:w="1379"/>
        <w:gridCol w:w="1103"/>
        <w:gridCol w:w="1434"/>
        <w:gridCol w:w="1298"/>
      </w:tblGrid>
      <w:tr w:rsidR="0007747D" w:rsidTr="0007747D">
        <w:trPr>
          <w:trHeight w:val="634"/>
        </w:trPr>
        <w:tc>
          <w:tcPr>
            <w:tcW w:w="1530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47D" w:rsidRPr="0007747D" w:rsidRDefault="00251425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  <w:r w:rsidR="006446FB">
              <w:rPr>
                <w:rFonts w:ascii="Times New Roman" w:hAnsi="Times New Roman" w:cs="Times New Roman"/>
              </w:rPr>
              <w:t>щедоступная справочная система ярмарочных площадок Мурманской области</w:t>
            </w:r>
          </w:p>
        </w:tc>
      </w:tr>
      <w:tr w:rsidR="0007747D" w:rsidTr="00251425">
        <w:trPr>
          <w:trHeight w:val="2194"/>
        </w:trPr>
        <w:tc>
          <w:tcPr>
            <w:tcW w:w="488" w:type="dxa"/>
            <w:tcBorders>
              <w:top w:val="single" w:sz="4" w:space="0" w:color="auto"/>
            </w:tcBorders>
          </w:tcPr>
          <w:p w:rsidR="00251425" w:rsidRDefault="00251425" w:rsidP="00F6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7747D" w:rsidRPr="00F60157" w:rsidRDefault="0007747D" w:rsidP="00F6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747D" w:rsidRPr="00F60157" w:rsidRDefault="0007747D" w:rsidP="00F6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Место (адрес) нахождения ярмарочной площадки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7747D" w:rsidRPr="00F60157" w:rsidRDefault="0007747D" w:rsidP="00F6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Координаты ярмарочной площадки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07747D" w:rsidRPr="00F60157" w:rsidRDefault="0007747D" w:rsidP="00F6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Информация о правообладателе ярмарочной площадки, контактные данные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07747D" w:rsidRPr="00F60157" w:rsidRDefault="0007747D" w:rsidP="00F6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Площадь ярмарочной площадки, кв. м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07747D" w:rsidRPr="00F60157" w:rsidRDefault="0007747D" w:rsidP="00F6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к электросетям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07747D" w:rsidRPr="00F60157" w:rsidRDefault="0007747D" w:rsidP="00F6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Возможность осуществления торговли с автомашин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07747D" w:rsidRPr="00F60157" w:rsidRDefault="0007747D" w:rsidP="00F6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Примерное количество торговых мест на ярмарке</w:t>
            </w:r>
          </w:p>
        </w:tc>
        <w:tc>
          <w:tcPr>
            <w:tcW w:w="1379" w:type="dxa"/>
            <w:tcBorders>
              <w:top w:val="single" w:sz="4" w:space="0" w:color="auto"/>
            </w:tcBorders>
          </w:tcPr>
          <w:p w:rsidR="0007747D" w:rsidRPr="00F60157" w:rsidRDefault="0007747D" w:rsidP="00F6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Ограничения по времени проведения ярмарки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07747D" w:rsidRPr="00F60157" w:rsidRDefault="0007747D" w:rsidP="00F6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Ограничения по специализации ярмарки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07747D" w:rsidRPr="00F60157" w:rsidRDefault="0007747D" w:rsidP="00F60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Ограничения по доступности ярмарочной площадки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07747D" w:rsidRPr="00F60157" w:rsidRDefault="0007747D" w:rsidP="006A01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Количество дней, за которое</w:t>
            </w:r>
          </w:p>
          <w:p w:rsidR="0007747D" w:rsidRPr="00F60157" w:rsidRDefault="0007747D" w:rsidP="006A01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необходимо</w:t>
            </w:r>
          </w:p>
          <w:p w:rsidR="0007747D" w:rsidRPr="00F60157" w:rsidRDefault="0007747D" w:rsidP="006A01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направлять уведомление о</w:t>
            </w:r>
          </w:p>
          <w:p w:rsidR="0007747D" w:rsidRPr="00F60157" w:rsidRDefault="0007747D" w:rsidP="006A01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0157">
              <w:rPr>
                <w:rFonts w:ascii="Times New Roman" w:hAnsi="Times New Roman" w:cs="Times New Roman"/>
                <w:sz w:val="20"/>
                <w:szCs w:val="20"/>
              </w:rPr>
              <w:t>проведении ярмарки &lt;*&gt;</w:t>
            </w:r>
          </w:p>
        </w:tc>
      </w:tr>
      <w:tr w:rsidR="0007747D" w:rsidTr="00251425">
        <w:trPr>
          <w:trHeight w:val="274"/>
        </w:trPr>
        <w:tc>
          <w:tcPr>
            <w:tcW w:w="488" w:type="dxa"/>
          </w:tcPr>
          <w:p w:rsidR="0007747D" w:rsidRPr="008206F3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7747D" w:rsidRPr="0007747D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74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7747D" w:rsidRPr="0007747D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74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5" w:type="dxa"/>
          </w:tcPr>
          <w:p w:rsidR="0007747D" w:rsidRPr="0007747D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74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9" w:type="dxa"/>
          </w:tcPr>
          <w:p w:rsidR="0007747D" w:rsidRPr="0007747D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74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</w:tcPr>
          <w:p w:rsidR="0007747D" w:rsidRPr="0007747D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74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4" w:type="dxa"/>
          </w:tcPr>
          <w:p w:rsidR="0007747D" w:rsidRPr="0007747D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74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79" w:type="dxa"/>
          </w:tcPr>
          <w:p w:rsidR="0007747D" w:rsidRPr="0007747D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74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9" w:type="dxa"/>
          </w:tcPr>
          <w:p w:rsidR="0007747D" w:rsidRPr="0007747D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74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3" w:type="dxa"/>
          </w:tcPr>
          <w:p w:rsidR="0007747D" w:rsidRPr="0007747D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74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4" w:type="dxa"/>
          </w:tcPr>
          <w:p w:rsidR="0007747D" w:rsidRPr="0007747D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74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8" w:type="dxa"/>
          </w:tcPr>
          <w:p w:rsidR="0007747D" w:rsidRPr="0007747D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747D">
              <w:rPr>
                <w:rFonts w:ascii="Times New Roman" w:hAnsi="Times New Roman" w:cs="Times New Roman"/>
              </w:rPr>
              <w:t>12</w:t>
            </w:r>
          </w:p>
        </w:tc>
      </w:tr>
      <w:tr w:rsidR="0007747D" w:rsidTr="00251425">
        <w:trPr>
          <w:trHeight w:val="289"/>
        </w:trPr>
        <w:tc>
          <w:tcPr>
            <w:tcW w:w="488" w:type="dxa"/>
          </w:tcPr>
          <w:p w:rsidR="0007747D" w:rsidRPr="008206F3" w:rsidRDefault="0007747D" w:rsidP="00077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06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07747D" w:rsidRPr="00D23166" w:rsidRDefault="0007747D" w:rsidP="0007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66">
              <w:rPr>
                <w:rFonts w:ascii="Times New Roman" w:hAnsi="Times New Roman" w:cs="Times New Roman"/>
                <w:sz w:val="20"/>
                <w:szCs w:val="20"/>
              </w:rPr>
              <w:t>Территория земельного участка, расположенного по адресу:</w:t>
            </w:r>
          </w:p>
          <w:p w:rsidR="0007747D" w:rsidRPr="00D23166" w:rsidRDefault="0007747D" w:rsidP="0007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66">
              <w:rPr>
                <w:rFonts w:ascii="Times New Roman" w:hAnsi="Times New Roman" w:cs="Times New Roman"/>
                <w:sz w:val="20"/>
                <w:szCs w:val="20"/>
              </w:rPr>
              <w:t>184042, Мурманская обл.,</w:t>
            </w:r>
          </w:p>
          <w:p w:rsidR="0007747D" w:rsidRPr="00D23166" w:rsidRDefault="0007747D" w:rsidP="0007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66">
              <w:rPr>
                <w:rFonts w:ascii="Times New Roman" w:hAnsi="Times New Roman" w:cs="Times New Roman"/>
                <w:sz w:val="20"/>
                <w:szCs w:val="20"/>
              </w:rPr>
              <w:t>г. Кандалакша ул. 50 лет Октября,</w:t>
            </w:r>
          </w:p>
          <w:p w:rsidR="0007747D" w:rsidRPr="00D23166" w:rsidRDefault="0007747D" w:rsidP="0007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66">
              <w:rPr>
                <w:rFonts w:ascii="Times New Roman" w:hAnsi="Times New Roman" w:cs="Times New Roman"/>
                <w:sz w:val="20"/>
                <w:szCs w:val="20"/>
              </w:rPr>
              <w:t>д. 10</w:t>
            </w:r>
          </w:p>
        </w:tc>
        <w:tc>
          <w:tcPr>
            <w:tcW w:w="1560" w:type="dxa"/>
          </w:tcPr>
          <w:p w:rsidR="0007747D" w:rsidRPr="00D23166" w:rsidRDefault="0007747D" w:rsidP="0007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66">
              <w:rPr>
                <w:rFonts w:ascii="Times New Roman" w:hAnsi="Times New Roman" w:cs="Times New Roman"/>
                <w:sz w:val="20"/>
                <w:szCs w:val="20"/>
              </w:rPr>
              <w:t>Х 440445,03</w:t>
            </w:r>
          </w:p>
          <w:p w:rsidR="0007747D" w:rsidRPr="00DD0B97" w:rsidRDefault="0007747D" w:rsidP="0007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B9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D23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0B97">
              <w:rPr>
                <w:rFonts w:ascii="Times New Roman" w:hAnsi="Times New Roman" w:cs="Times New Roman"/>
                <w:sz w:val="20"/>
                <w:szCs w:val="20"/>
              </w:rPr>
              <w:t>1416415.13</w:t>
            </w:r>
          </w:p>
        </w:tc>
        <w:tc>
          <w:tcPr>
            <w:tcW w:w="1255" w:type="dxa"/>
          </w:tcPr>
          <w:p w:rsidR="0007747D" w:rsidRPr="00D23166" w:rsidRDefault="0007747D" w:rsidP="0007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66">
              <w:rPr>
                <w:rFonts w:ascii="Times New Roman" w:hAnsi="Times New Roman" w:cs="Times New Roman"/>
                <w:sz w:val="20"/>
                <w:szCs w:val="20"/>
              </w:rPr>
              <w:t>ИП Желтиков В.А.,</w:t>
            </w:r>
          </w:p>
          <w:p w:rsidR="0007747D" w:rsidRPr="00D23166" w:rsidRDefault="0007747D" w:rsidP="0007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66">
              <w:rPr>
                <w:rFonts w:ascii="Times New Roman" w:hAnsi="Times New Roman" w:cs="Times New Roman"/>
                <w:sz w:val="20"/>
                <w:szCs w:val="20"/>
              </w:rPr>
              <w:t>(81533)</w:t>
            </w:r>
          </w:p>
          <w:p w:rsidR="0007747D" w:rsidRPr="00D23166" w:rsidRDefault="0007747D" w:rsidP="0007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166">
              <w:rPr>
                <w:rFonts w:ascii="Times New Roman" w:hAnsi="Times New Roman" w:cs="Times New Roman"/>
                <w:sz w:val="20"/>
                <w:szCs w:val="20"/>
              </w:rPr>
              <w:t xml:space="preserve">9-50-67 </w:t>
            </w:r>
            <w:r w:rsidRPr="00DD0B97">
              <w:rPr>
                <w:rFonts w:ascii="Times New Roman" w:hAnsi="Times New Roman" w:cs="Times New Roman"/>
                <w:sz w:val="20"/>
                <w:szCs w:val="20"/>
              </w:rPr>
              <w:t>oooukrynok</w:t>
            </w:r>
            <w:r w:rsidRPr="00D2316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DD0B97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Pr="00D231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0B97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</w:p>
          <w:p w:rsidR="0007747D" w:rsidRPr="00D23166" w:rsidRDefault="0007747D" w:rsidP="0007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07747D" w:rsidRPr="00DD0B97" w:rsidRDefault="00DD0B97" w:rsidP="00DD0B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</w:t>
            </w:r>
            <w:r w:rsidR="001008A2" w:rsidRPr="00DD0B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кв.м.</w:t>
            </w:r>
          </w:p>
          <w:p w:rsidR="00DD0B97" w:rsidRPr="00DD0B97" w:rsidRDefault="00DD0B97" w:rsidP="00DD0B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1008A2" w:rsidRPr="00DD0B97" w:rsidRDefault="001008A2" w:rsidP="00DD0B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55" w:type="dxa"/>
          </w:tcPr>
          <w:p w:rsidR="0007747D" w:rsidRPr="00826AE1" w:rsidRDefault="00826AE1" w:rsidP="00DD0B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26AE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324" w:type="dxa"/>
          </w:tcPr>
          <w:p w:rsidR="0007747D" w:rsidRPr="00826AE1" w:rsidRDefault="00DA4B67" w:rsidP="0007747D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</w:t>
            </w:r>
            <w:r w:rsidR="00826AE1" w:rsidRPr="00826AE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 (не более 5 машин одновременно)</w:t>
            </w:r>
          </w:p>
        </w:tc>
        <w:tc>
          <w:tcPr>
            <w:tcW w:w="1379" w:type="dxa"/>
          </w:tcPr>
          <w:p w:rsidR="0007747D" w:rsidRPr="00DD0B97" w:rsidRDefault="0007747D" w:rsidP="00DD0B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D0B9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379" w:type="dxa"/>
          </w:tcPr>
          <w:p w:rsidR="0007747D" w:rsidRPr="00D23166" w:rsidRDefault="00044FDD" w:rsidP="00077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31.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:rsidR="0007747D" w:rsidRPr="00DD0B97" w:rsidRDefault="0007747D" w:rsidP="0007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B92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и продовольственные товары народного потребления</w:t>
            </w:r>
          </w:p>
        </w:tc>
        <w:tc>
          <w:tcPr>
            <w:tcW w:w="1434" w:type="dxa"/>
          </w:tcPr>
          <w:p w:rsidR="0007747D" w:rsidRPr="00DD0B97" w:rsidRDefault="00826AE1" w:rsidP="00DD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6A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</w:tcPr>
          <w:p w:rsidR="0007747D" w:rsidRPr="00DD0B97" w:rsidRDefault="00DD0B97" w:rsidP="00DD0B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044FDD" w:rsidTr="00251425">
        <w:trPr>
          <w:trHeight w:val="274"/>
        </w:trPr>
        <w:tc>
          <w:tcPr>
            <w:tcW w:w="488" w:type="dxa"/>
          </w:tcPr>
          <w:p w:rsidR="00044FDD" w:rsidRPr="008206F3" w:rsidRDefault="00ED6234" w:rsidP="00DD0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044FDD" w:rsidRPr="00D23166" w:rsidRDefault="006A01A7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1A7">
              <w:rPr>
                <w:rFonts w:ascii="Times New Roman" w:hAnsi="Times New Roman" w:cs="Times New Roman"/>
                <w:sz w:val="20"/>
                <w:szCs w:val="20"/>
              </w:rPr>
              <w:t>г. Кандалакша, центральная площадь</w:t>
            </w:r>
          </w:p>
        </w:tc>
        <w:tc>
          <w:tcPr>
            <w:tcW w:w="1560" w:type="dxa"/>
          </w:tcPr>
          <w:p w:rsidR="00C55C44" w:rsidRPr="00C55C44" w:rsidRDefault="00C55C44" w:rsidP="00C5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44">
              <w:rPr>
                <w:rFonts w:ascii="Times New Roman" w:hAnsi="Times New Roman" w:cs="Times New Roman"/>
                <w:sz w:val="20"/>
                <w:szCs w:val="20"/>
              </w:rPr>
              <w:t>Х 67.15132</w:t>
            </w:r>
          </w:p>
          <w:p w:rsidR="00044FDD" w:rsidRPr="00D23166" w:rsidRDefault="00C55C44" w:rsidP="00C5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44">
              <w:rPr>
                <w:rFonts w:ascii="Times New Roman" w:hAnsi="Times New Roman" w:cs="Times New Roman"/>
                <w:sz w:val="20"/>
                <w:szCs w:val="20"/>
              </w:rPr>
              <w:t>Y 32.41307</w:t>
            </w:r>
          </w:p>
        </w:tc>
        <w:tc>
          <w:tcPr>
            <w:tcW w:w="1255" w:type="dxa"/>
          </w:tcPr>
          <w:p w:rsidR="00C55C44" w:rsidRPr="00C55C44" w:rsidRDefault="00C55C44" w:rsidP="00C5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4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Кандалакшский район </w:t>
            </w:r>
          </w:p>
          <w:p w:rsidR="00C55C44" w:rsidRPr="00C55C44" w:rsidRDefault="00C55C44" w:rsidP="00C5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44">
              <w:rPr>
                <w:rFonts w:ascii="Times New Roman" w:hAnsi="Times New Roman" w:cs="Times New Roman"/>
                <w:sz w:val="20"/>
                <w:szCs w:val="20"/>
              </w:rPr>
              <w:t>(81533) 9-49-96</w:t>
            </w:r>
          </w:p>
          <w:p w:rsidR="00044FDD" w:rsidRPr="00D23166" w:rsidRDefault="00C55C44" w:rsidP="00C5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44">
              <w:rPr>
                <w:rFonts w:ascii="Times New Roman" w:hAnsi="Times New Roman" w:cs="Times New Roman"/>
                <w:sz w:val="20"/>
                <w:szCs w:val="20"/>
              </w:rPr>
              <w:t>oer-kanda@yandex.ru</w:t>
            </w:r>
          </w:p>
        </w:tc>
        <w:tc>
          <w:tcPr>
            <w:tcW w:w="1159" w:type="dxa"/>
          </w:tcPr>
          <w:p w:rsidR="00044FDD" w:rsidRDefault="00DB5A51" w:rsidP="00DD0B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2 000 кв. м.</w:t>
            </w:r>
          </w:p>
        </w:tc>
        <w:tc>
          <w:tcPr>
            <w:tcW w:w="1655" w:type="dxa"/>
          </w:tcPr>
          <w:p w:rsidR="00044FDD" w:rsidRPr="00826AE1" w:rsidRDefault="00466BF0" w:rsidP="00DD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</w:tcPr>
          <w:p w:rsidR="00044FDD" w:rsidRPr="00826AE1" w:rsidRDefault="00466BF0" w:rsidP="00466B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379" w:type="dxa"/>
          </w:tcPr>
          <w:p w:rsidR="00044FDD" w:rsidRPr="00F60157" w:rsidRDefault="00DA4B67" w:rsidP="00DD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79" w:type="dxa"/>
          </w:tcPr>
          <w:p w:rsidR="00044FDD" w:rsidRDefault="00466BF0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0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:rsidR="00044FDD" w:rsidRPr="00B96B92" w:rsidRDefault="00C55C44" w:rsidP="00DD0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C44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и продовольственные товары народного потребления</w:t>
            </w:r>
          </w:p>
        </w:tc>
        <w:tc>
          <w:tcPr>
            <w:tcW w:w="1434" w:type="dxa"/>
          </w:tcPr>
          <w:p w:rsidR="00044FDD" w:rsidRPr="005E115E" w:rsidRDefault="00466BF0" w:rsidP="00DD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</w:tcPr>
          <w:p w:rsidR="00044FDD" w:rsidRDefault="00DA4B67" w:rsidP="00DD0B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 дней</w:t>
            </w:r>
          </w:p>
        </w:tc>
      </w:tr>
      <w:tr w:rsidR="00044FDD" w:rsidTr="00251425">
        <w:trPr>
          <w:trHeight w:val="274"/>
        </w:trPr>
        <w:tc>
          <w:tcPr>
            <w:tcW w:w="488" w:type="dxa"/>
          </w:tcPr>
          <w:p w:rsidR="00044FDD" w:rsidRPr="008206F3" w:rsidRDefault="00ED6234" w:rsidP="00DD0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5" w:type="dxa"/>
            <w:vAlign w:val="center"/>
          </w:tcPr>
          <w:p w:rsidR="00044FDD" w:rsidRPr="00D23166" w:rsidRDefault="006A01A7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Кандалакша, центральная площадь</w:t>
            </w:r>
          </w:p>
        </w:tc>
        <w:tc>
          <w:tcPr>
            <w:tcW w:w="1560" w:type="dxa"/>
          </w:tcPr>
          <w:p w:rsidR="00C55C44" w:rsidRPr="00C55C44" w:rsidRDefault="00C55C44" w:rsidP="00C5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44">
              <w:rPr>
                <w:rFonts w:ascii="Times New Roman" w:hAnsi="Times New Roman" w:cs="Times New Roman"/>
                <w:sz w:val="20"/>
                <w:szCs w:val="20"/>
              </w:rPr>
              <w:t>Х 67.15132</w:t>
            </w:r>
          </w:p>
          <w:p w:rsidR="00044FDD" w:rsidRPr="00D23166" w:rsidRDefault="00C55C44" w:rsidP="00C5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44">
              <w:rPr>
                <w:rFonts w:ascii="Times New Roman" w:hAnsi="Times New Roman" w:cs="Times New Roman"/>
                <w:sz w:val="20"/>
                <w:szCs w:val="20"/>
              </w:rPr>
              <w:t>Y 32.41307</w:t>
            </w:r>
          </w:p>
        </w:tc>
        <w:tc>
          <w:tcPr>
            <w:tcW w:w="1255" w:type="dxa"/>
          </w:tcPr>
          <w:p w:rsidR="00C55C44" w:rsidRPr="00C55C44" w:rsidRDefault="00C55C44" w:rsidP="00C5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4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Кандалакшский район </w:t>
            </w:r>
          </w:p>
          <w:p w:rsidR="00C55C44" w:rsidRPr="00C55C44" w:rsidRDefault="00C55C44" w:rsidP="00C5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44">
              <w:rPr>
                <w:rFonts w:ascii="Times New Roman" w:hAnsi="Times New Roman" w:cs="Times New Roman"/>
                <w:sz w:val="20"/>
                <w:szCs w:val="20"/>
              </w:rPr>
              <w:t>(81533) 9-49-96</w:t>
            </w:r>
          </w:p>
          <w:p w:rsidR="00044FDD" w:rsidRPr="00D23166" w:rsidRDefault="00C55C44" w:rsidP="00C55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C44">
              <w:rPr>
                <w:rFonts w:ascii="Times New Roman" w:hAnsi="Times New Roman" w:cs="Times New Roman"/>
                <w:sz w:val="20"/>
                <w:szCs w:val="20"/>
              </w:rPr>
              <w:t>oer-kanda@yandex.ru</w:t>
            </w:r>
          </w:p>
        </w:tc>
        <w:tc>
          <w:tcPr>
            <w:tcW w:w="1159" w:type="dxa"/>
          </w:tcPr>
          <w:p w:rsidR="00044FDD" w:rsidRDefault="00DB5A51" w:rsidP="00DD0B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2 000 кв. м. </w:t>
            </w:r>
          </w:p>
        </w:tc>
        <w:tc>
          <w:tcPr>
            <w:tcW w:w="1655" w:type="dxa"/>
          </w:tcPr>
          <w:p w:rsidR="00044FDD" w:rsidRPr="00826AE1" w:rsidRDefault="00466BF0" w:rsidP="00DD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</w:tcPr>
          <w:p w:rsidR="00044FDD" w:rsidRPr="00826AE1" w:rsidRDefault="00466BF0" w:rsidP="00466BF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379" w:type="dxa"/>
          </w:tcPr>
          <w:p w:rsidR="00044FDD" w:rsidRPr="00F60157" w:rsidRDefault="00DA4B67" w:rsidP="00DD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79" w:type="dxa"/>
          </w:tcPr>
          <w:p w:rsidR="00044FDD" w:rsidRDefault="00466BF0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:rsidR="00044FDD" w:rsidRPr="00B96B92" w:rsidRDefault="00C55C44" w:rsidP="00DD0B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C44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и продовольственные товары народного потребления</w:t>
            </w:r>
          </w:p>
        </w:tc>
        <w:tc>
          <w:tcPr>
            <w:tcW w:w="1434" w:type="dxa"/>
          </w:tcPr>
          <w:p w:rsidR="00044FDD" w:rsidRPr="005E115E" w:rsidRDefault="00466BF0" w:rsidP="00DD0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98" w:type="dxa"/>
          </w:tcPr>
          <w:p w:rsidR="00044FDD" w:rsidRDefault="006A01A7" w:rsidP="00DD0B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 дней</w:t>
            </w:r>
          </w:p>
          <w:p w:rsidR="006A01A7" w:rsidRDefault="006A01A7" w:rsidP="00DD0B9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D0B97" w:rsidTr="00251425">
        <w:trPr>
          <w:trHeight w:val="274"/>
        </w:trPr>
        <w:tc>
          <w:tcPr>
            <w:tcW w:w="488" w:type="dxa"/>
          </w:tcPr>
          <w:p w:rsidR="00DD0B97" w:rsidRPr="008206F3" w:rsidRDefault="00ED6234" w:rsidP="00DD0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DD0B97" w:rsidRPr="00417E50" w:rsidRDefault="00DD0B97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7E50">
              <w:rPr>
                <w:rFonts w:ascii="Times New Roman" w:hAnsi="Times New Roman" w:cs="Times New Roman"/>
                <w:sz w:val="20"/>
                <w:szCs w:val="20"/>
              </w:rPr>
              <w:t>гп.Зеленоборский</w:t>
            </w:r>
            <w:proofErr w:type="spellEnd"/>
            <w:r w:rsidRPr="00417E50">
              <w:rPr>
                <w:rFonts w:ascii="Times New Roman" w:hAnsi="Times New Roman" w:cs="Times New Roman"/>
                <w:sz w:val="20"/>
                <w:szCs w:val="20"/>
              </w:rPr>
              <w:t>, ул.Озёрная, д.24 А, район МБУК ЗЦДК</w:t>
            </w:r>
          </w:p>
        </w:tc>
        <w:tc>
          <w:tcPr>
            <w:tcW w:w="1560" w:type="dxa"/>
          </w:tcPr>
          <w:p w:rsidR="00DD0B97" w:rsidRPr="00417E50" w:rsidRDefault="00DD0B97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E50">
              <w:rPr>
                <w:rFonts w:ascii="Times New Roman" w:hAnsi="Times New Roman" w:cs="Times New Roman"/>
                <w:sz w:val="20"/>
                <w:szCs w:val="20"/>
              </w:rPr>
              <w:t>X 66.855823</w:t>
            </w:r>
          </w:p>
          <w:p w:rsidR="00DD0B97" w:rsidRPr="00417E50" w:rsidRDefault="00DD0B97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E50">
              <w:rPr>
                <w:rFonts w:ascii="Times New Roman" w:hAnsi="Times New Roman" w:cs="Times New Roman"/>
                <w:sz w:val="20"/>
                <w:szCs w:val="20"/>
              </w:rPr>
              <w:t>Y 32.382308</w:t>
            </w:r>
          </w:p>
        </w:tc>
        <w:tc>
          <w:tcPr>
            <w:tcW w:w="1255" w:type="dxa"/>
          </w:tcPr>
          <w:p w:rsidR="00DD0B97" w:rsidRPr="00417E50" w:rsidRDefault="00DD0B97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E5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417E50">
              <w:rPr>
                <w:rFonts w:ascii="Times New Roman" w:hAnsi="Times New Roman" w:cs="Times New Roman"/>
                <w:sz w:val="20"/>
                <w:szCs w:val="20"/>
              </w:rPr>
              <w:t>гп.Зеленоборский</w:t>
            </w:r>
            <w:proofErr w:type="spellEnd"/>
          </w:p>
        </w:tc>
        <w:tc>
          <w:tcPr>
            <w:tcW w:w="1159" w:type="dxa"/>
          </w:tcPr>
          <w:p w:rsidR="00DD0B97" w:rsidRPr="00417E50" w:rsidRDefault="00DD0B97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E50">
              <w:rPr>
                <w:rFonts w:ascii="Times New Roman" w:hAnsi="Times New Roman" w:cs="Times New Roman"/>
                <w:sz w:val="20"/>
                <w:szCs w:val="20"/>
              </w:rPr>
              <w:t>917 м2</w:t>
            </w:r>
          </w:p>
        </w:tc>
        <w:tc>
          <w:tcPr>
            <w:tcW w:w="1655" w:type="dxa"/>
          </w:tcPr>
          <w:p w:rsidR="00DD0B97" w:rsidRPr="00417E50" w:rsidRDefault="00DA4B67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24" w:type="dxa"/>
          </w:tcPr>
          <w:p w:rsidR="00DD0B97" w:rsidRPr="00417E50" w:rsidRDefault="00DA4B67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79" w:type="dxa"/>
          </w:tcPr>
          <w:p w:rsidR="00DD0B97" w:rsidRPr="00417E50" w:rsidRDefault="00DD0B97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E5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79" w:type="dxa"/>
          </w:tcPr>
          <w:p w:rsidR="00DD0B97" w:rsidRDefault="00044FDD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ED62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D0B97" w:rsidRPr="00417E50" w:rsidRDefault="00DD0B97" w:rsidP="00ED62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D0B97" w:rsidRDefault="00DD0B97" w:rsidP="00DD0B97">
            <w:pPr>
              <w:jc w:val="center"/>
            </w:pPr>
            <w:r w:rsidRPr="007811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DD0B97" w:rsidRDefault="00DD0B97" w:rsidP="00DD0B97">
            <w:pPr>
              <w:jc w:val="center"/>
            </w:pPr>
            <w:r w:rsidRPr="007811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</w:tcPr>
          <w:p w:rsidR="00DD0B97" w:rsidRPr="00417E50" w:rsidRDefault="00DD0B97" w:rsidP="00DD0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E50"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</w:tr>
    </w:tbl>
    <w:p w:rsidR="00DA4B67" w:rsidRPr="00DA4B67" w:rsidRDefault="00DA4B67" w:rsidP="00B808F2">
      <w:pPr>
        <w:jc w:val="right"/>
        <w:rPr>
          <w:rFonts w:ascii="Times New Roman" w:hAnsi="Times New Roman" w:cs="Times New Roman"/>
        </w:rPr>
      </w:pPr>
    </w:p>
    <w:p w:rsidR="0096570C" w:rsidRPr="00DA4B67" w:rsidRDefault="00D508A7" w:rsidP="00AC06BD">
      <w:pPr>
        <w:rPr>
          <w:rFonts w:ascii="Times New Roman" w:hAnsi="Times New Roman" w:cs="Times New Roman"/>
          <w:sz w:val="20"/>
        </w:rPr>
      </w:pPr>
    </w:p>
    <w:sectPr w:rsidR="0096570C" w:rsidRPr="00DA4B67" w:rsidSect="008226E3">
      <w:type w:val="continuous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8A7" w:rsidRDefault="00D508A7" w:rsidP="00B808F2">
      <w:pPr>
        <w:spacing w:after="0" w:line="240" w:lineRule="auto"/>
      </w:pPr>
      <w:r>
        <w:separator/>
      </w:r>
    </w:p>
  </w:endnote>
  <w:endnote w:type="continuationSeparator" w:id="0">
    <w:p w:rsidR="00D508A7" w:rsidRDefault="00D508A7" w:rsidP="00B8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8A7" w:rsidRDefault="00D508A7" w:rsidP="00B808F2">
      <w:pPr>
        <w:spacing w:after="0" w:line="240" w:lineRule="auto"/>
      </w:pPr>
      <w:r>
        <w:separator/>
      </w:r>
    </w:p>
  </w:footnote>
  <w:footnote w:type="continuationSeparator" w:id="0">
    <w:p w:rsidR="00D508A7" w:rsidRDefault="00D508A7" w:rsidP="00B80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8F2"/>
    <w:rsid w:val="00014924"/>
    <w:rsid w:val="00044FDD"/>
    <w:rsid w:val="0007747D"/>
    <w:rsid w:val="001008A2"/>
    <w:rsid w:val="00225009"/>
    <w:rsid w:val="0023039E"/>
    <w:rsid w:val="00241F44"/>
    <w:rsid w:val="00251425"/>
    <w:rsid w:val="002522D8"/>
    <w:rsid w:val="00384664"/>
    <w:rsid w:val="004168F5"/>
    <w:rsid w:val="00466BF0"/>
    <w:rsid w:val="00500B90"/>
    <w:rsid w:val="005A5F72"/>
    <w:rsid w:val="006446FB"/>
    <w:rsid w:val="006A01A7"/>
    <w:rsid w:val="006F64EC"/>
    <w:rsid w:val="007C04E9"/>
    <w:rsid w:val="008206F3"/>
    <w:rsid w:val="008226E3"/>
    <w:rsid w:val="00826AE1"/>
    <w:rsid w:val="008658F0"/>
    <w:rsid w:val="009C2822"/>
    <w:rsid w:val="009F3743"/>
    <w:rsid w:val="00A50013"/>
    <w:rsid w:val="00AC06BD"/>
    <w:rsid w:val="00B808F2"/>
    <w:rsid w:val="00BD7A95"/>
    <w:rsid w:val="00C26FDF"/>
    <w:rsid w:val="00C55C44"/>
    <w:rsid w:val="00CC7146"/>
    <w:rsid w:val="00D23166"/>
    <w:rsid w:val="00D508A7"/>
    <w:rsid w:val="00D62B7E"/>
    <w:rsid w:val="00D834D5"/>
    <w:rsid w:val="00DA4B67"/>
    <w:rsid w:val="00DB5A51"/>
    <w:rsid w:val="00DD0B97"/>
    <w:rsid w:val="00ED6234"/>
    <w:rsid w:val="00F265D0"/>
    <w:rsid w:val="00F505EC"/>
    <w:rsid w:val="00F546B9"/>
    <w:rsid w:val="00F6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808F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808F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808F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C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06B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2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226E3"/>
  </w:style>
  <w:style w:type="paragraph" w:styleId="ab">
    <w:name w:val="footer"/>
    <w:basedOn w:val="a"/>
    <w:link w:val="ac"/>
    <w:uiPriority w:val="99"/>
    <w:unhideWhenUsed/>
    <w:rsid w:val="0082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226E3"/>
  </w:style>
  <w:style w:type="paragraph" w:customStyle="1" w:styleId="ConsPlusNormal">
    <w:name w:val="ConsPlusNormal"/>
    <w:rsid w:val="000774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9F4A-46D5-4BC9-81F3-9C759CBD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В. Леоненко</dc:creator>
  <cp:keywords/>
  <dc:description/>
  <cp:lastModifiedBy>fedoseevaam</cp:lastModifiedBy>
  <cp:revision>11</cp:revision>
  <cp:lastPrinted>2026-01-29T08:14:00Z</cp:lastPrinted>
  <dcterms:created xsi:type="dcterms:W3CDTF">2024-01-30T09:20:00Z</dcterms:created>
  <dcterms:modified xsi:type="dcterms:W3CDTF">2026-02-05T08:29:00Z</dcterms:modified>
</cp:coreProperties>
</file>