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612" w:rsidRDefault="00B74612" w:rsidP="007E6D6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Создание участков исправительных центров </w:t>
      </w:r>
    </w:p>
    <w:p w:rsidR="007E6D63" w:rsidRPr="00463939" w:rsidRDefault="00B74612" w:rsidP="007E6D6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базе имущества предприятий (организаций)</w:t>
      </w:r>
    </w:p>
    <w:p w:rsidR="00147786" w:rsidRPr="00463939" w:rsidRDefault="00147786" w:rsidP="007E6D6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74612" w:rsidRPr="00A433D9" w:rsidRDefault="00B74612" w:rsidP="00BA7263">
      <w:pPr>
        <w:pStyle w:val="a3"/>
        <w:spacing w:before="0" w:beforeAutospacing="0" w:after="0" w:afterAutospacing="0"/>
        <w:ind w:firstLine="225"/>
        <w:jc w:val="both"/>
        <w:rPr>
          <w:sz w:val="26"/>
          <w:szCs w:val="26"/>
        </w:rPr>
      </w:pPr>
      <w:r w:rsidRPr="00A433D9">
        <w:rPr>
          <w:sz w:val="26"/>
          <w:szCs w:val="26"/>
        </w:rPr>
        <w:t xml:space="preserve">       С 01.01.2017 на территории Российской Федерации применяется новый вид наказания – принудительные работы. </w:t>
      </w:r>
    </w:p>
    <w:p w:rsidR="00D757F2" w:rsidRPr="00A433D9" w:rsidRDefault="00D757F2" w:rsidP="00BA726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A433D9">
        <w:rPr>
          <w:sz w:val="26"/>
          <w:szCs w:val="26"/>
        </w:rPr>
        <w:t xml:space="preserve"> </w:t>
      </w:r>
      <w:r w:rsidR="00D8223D">
        <w:rPr>
          <w:sz w:val="26"/>
          <w:szCs w:val="26"/>
        </w:rPr>
        <w:t xml:space="preserve">            </w:t>
      </w:r>
      <w:r w:rsidRPr="00A433D9">
        <w:rPr>
          <w:sz w:val="26"/>
          <w:szCs w:val="26"/>
        </w:rPr>
        <w:t xml:space="preserve">Согласно </w:t>
      </w:r>
      <w:r w:rsidR="00147786" w:rsidRPr="00A433D9">
        <w:rPr>
          <w:sz w:val="26"/>
          <w:szCs w:val="26"/>
        </w:rPr>
        <w:t>требованием законодательства (ст. 60.1 УИК РФ)</w:t>
      </w:r>
      <w:r w:rsidRPr="00A433D9">
        <w:rPr>
          <w:sz w:val="26"/>
          <w:szCs w:val="26"/>
        </w:rPr>
        <w:t xml:space="preserve"> лица, осужденные к принудительным работам, отбывают наказание в специальных учреждениях - исправительных центрах, расположенных в пределах территории субъекта Российской Федерации, в котором они проживали или были осуждены. </w:t>
      </w:r>
    </w:p>
    <w:p w:rsidR="00B74612" w:rsidRPr="00A433D9" w:rsidRDefault="00965BFA" w:rsidP="00BA726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A433D9">
        <w:rPr>
          <w:sz w:val="26"/>
          <w:szCs w:val="26"/>
        </w:rPr>
        <w:t xml:space="preserve">          Целью принудительных работ является исправление и ресоциализация</w:t>
      </w:r>
      <w:r w:rsidR="00A71420" w:rsidRPr="00A433D9">
        <w:rPr>
          <w:sz w:val="26"/>
          <w:szCs w:val="26"/>
        </w:rPr>
        <w:t xml:space="preserve"> осужденных </w:t>
      </w:r>
      <w:r w:rsidRPr="00A433D9">
        <w:rPr>
          <w:sz w:val="26"/>
          <w:szCs w:val="26"/>
        </w:rPr>
        <w:t>через обязательное привлечение к труду, предоставление возможности адаптации к жизни в гражданском обществе после периода длительной изоляции в местах лишения свободы.</w:t>
      </w:r>
    </w:p>
    <w:p w:rsidR="00965BFA" w:rsidRPr="00A433D9" w:rsidRDefault="00965BFA" w:rsidP="00BA726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A433D9">
        <w:rPr>
          <w:sz w:val="26"/>
          <w:szCs w:val="26"/>
        </w:rPr>
        <w:t xml:space="preserve">          Осужденные проживают в общежитиях, привлекаются к труду </w:t>
      </w:r>
      <w:r w:rsidRPr="00A433D9">
        <w:rPr>
          <w:sz w:val="26"/>
          <w:szCs w:val="26"/>
        </w:rPr>
        <w:br/>
        <w:t xml:space="preserve">в организациях любой организационно-правовой формы, получают заработную плату, самостоятельно реализовывают свои права и несут обязанности (обеспечивают свое содержание, возмещают ущерб, оказывают поддержку семье). </w:t>
      </w:r>
    </w:p>
    <w:p w:rsidR="005C4A1C" w:rsidRPr="00D8223D" w:rsidRDefault="00965BFA" w:rsidP="007E6D6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A433D9">
        <w:rPr>
          <w:sz w:val="26"/>
          <w:szCs w:val="26"/>
        </w:rPr>
        <w:t xml:space="preserve">          Вместе с тем, весь период отбытия принудительных работ осужденные находятся под надзором сотрудников исправительного центра. Контроль </w:t>
      </w:r>
      <w:r w:rsidR="00BA7263" w:rsidRPr="00A433D9">
        <w:rPr>
          <w:sz w:val="26"/>
          <w:szCs w:val="26"/>
        </w:rPr>
        <w:br/>
      </w:r>
      <w:r w:rsidRPr="00A433D9">
        <w:rPr>
          <w:sz w:val="26"/>
          <w:szCs w:val="26"/>
        </w:rPr>
        <w:t xml:space="preserve">за их поведением осуществляется постоянно. </w:t>
      </w:r>
    </w:p>
    <w:p w:rsidR="00FD1FA0" w:rsidRPr="00A433D9" w:rsidRDefault="00FD1FA0" w:rsidP="005C4A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62ED" w:rsidRPr="00A433D9" w:rsidRDefault="00E344D8" w:rsidP="00E344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433D9">
        <w:rPr>
          <w:rFonts w:ascii="Times New Roman" w:hAnsi="Times New Roman" w:cs="Times New Roman"/>
          <w:color w:val="000000"/>
          <w:sz w:val="26"/>
          <w:szCs w:val="26"/>
        </w:rPr>
        <w:t xml:space="preserve">       В настоящее время учреждения для отбытия принудительных работ созданы на всей территории Российской Федерации. </w:t>
      </w:r>
      <w:r w:rsidRPr="00E631D7">
        <w:rPr>
          <w:rFonts w:ascii="Times New Roman" w:hAnsi="Times New Roman" w:cs="Times New Roman"/>
          <w:color w:val="000000"/>
          <w:sz w:val="26"/>
          <w:szCs w:val="26"/>
        </w:rPr>
        <w:t xml:space="preserve">Всего создано </w:t>
      </w:r>
      <w:r w:rsidR="00CA0291">
        <w:rPr>
          <w:rFonts w:ascii="Times New Roman" w:hAnsi="Times New Roman" w:cs="Times New Roman"/>
          <w:color w:val="000000"/>
          <w:sz w:val="26"/>
          <w:szCs w:val="26"/>
        </w:rPr>
        <w:t>35</w:t>
      </w:r>
      <w:r w:rsidRPr="00E631D7">
        <w:rPr>
          <w:rFonts w:ascii="Times New Roman" w:hAnsi="Times New Roman" w:cs="Times New Roman"/>
          <w:color w:val="000000"/>
          <w:sz w:val="26"/>
          <w:szCs w:val="26"/>
        </w:rPr>
        <w:t xml:space="preserve"> исправительных центров и </w:t>
      </w:r>
      <w:r w:rsidR="00CA0291">
        <w:rPr>
          <w:rFonts w:ascii="Times New Roman" w:hAnsi="Times New Roman" w:cs="Times New Roman"/>
          <w:color w:val="000000"/>
          <w:sz w:val="26"/>
          <w:szCs w:val="26"/>
        </w:rPr>
        <w:t xml:space="preserve">355 </w:t>
      </w:r>
      <w:r w:rsidRPr="00E631D7">
        <w:rPr>
          <w:rFonts w:ascii="Times New Roman" w:hAnsi="Times New Roman" w:cs="Times New Roman"/>
          <w:color w:val="000000"/>
          <w:sz w:val="26"/>
          <w:szCs w:val="26"/>
        </w:rPr>
        <w:t xml:space="preserve">их </w:t>
      </w:r>
      <w:r w:rsidRPr="00CA0291">
        <w:rPr>
          <w:rFonts w:ascii="Times New Roman" w:hAnsi="Times New Roman" w:cs="Times New Roman"/>
          <w:color w:val="000000"/>
          <w:sz w:val="26"/>
          <w:szCs w:val="26"/>
        </w:rPr>
        <w:t xml:space="preserve">участков, с возможностью </w:t>
      </w:r>
      <w:r w:rsidR="0052199E" w:rsidRPr="00CA0291">
        <w:rPr>
          <w:rFonts w:ascii="Times New Roman" w:hAnsi="Times New Roman" w:cs="Times New Roman"/>
          <w:color w:val="000000"/>
          <w:sz w:val="26"/>
          <w:szCs w:val="26"/>
        </w:rPr>
        <w:t xml:space="preserve">размещения </w:t>
      </w:r>
      <w:r w:rsidR="00CA0291" w:rsidRPr="00CA0291">
        <w:rPr>
          <w:rFonts w:ascii="Times New Roman" w:hAnsi="Times New Roman" w:cs="Times New Roman"/>
          <w:color w:val="000000"/>
          <w:sz w:val="26"/>
          <w:szCs w:val="26"/>
        </w:rPr>
        <w:t>49 520</w:t>
      </w:r>
      <w:r w:rsidRPr="00CA0291">
        <w:rPr>
          <w:rFonts w:ascii="Times New Roman" w:hAnsi="Times New Roman" w:cs="Times New Roman"/>
          <w:color w:val="000000"/>
          <w:sz w:val="26"/>
          <w:szCs w:val="26"/>
        </w:rPr>
        <w:t xml:space="preserve"> осужденных.</w:t>
      </w:r>
    </w:p>
    <w:p w:rsidR="001362ED" w:rsidRPr="00A433D9" w:rsidRDefault="001362ED" w:rsidP="001362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433D9">
        <w:rPr>
          <w:rFonts w:ascii="Times New Roman" w:hAnsi="Times New Roman" w:cs="Times New Roman"/>
          <w:sz w:val="26"/>
          <w:szCs w:val="26"/>
        </w:rPr>
        <w:t xml:space="preserve">           Действующим законодательством предусмотрено </w:t>
      </w:r>
      <w:r w:rsidRPr="00A433D9">
        <w:rPr>
          <w:rFonts w:ascii="Times New Roman" w:hAnsi="Times New Roman" w:cs="Times New Roman"/>
          <w:color w:val="000000"/>
          <w:sz w:val="26"/>
          <w:szCs w:val="26"/>
        </w:rPr>
        <w:t>создание участков исправительных центров</w:t>
      </w:r>
      <w:r w:rsidR="00A71420" w:rsidRPr="00A433D9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A433D9">
        <w:rPr>
          <w:rFonts w:ascii="Times New Roman" w:hAnsi="Times New Roman" w:cs="Times New Roman"/>
          <w:color w:val="000000"/>
          <w:sz w:val="26"/>
          <w:szCs w:val="26"/>
        </w:rPr>
        <w:t xml:space="preserve"> как при учреждениях УИС, так</w:t>
      </w:r>
      <w:r w:rsidR="00D8223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433D9">
        <w:rPr>
          <w:rFonts w:ascii="Times New Roman" w:hAnsi="Times New Roman" w:cs="Times New Roman"/>
          <w:color w:val="000000"/>
          <w:sz w:val="26"/>
          <w:szCs w:val="26"/>
        </w:rPr>
        <w:t xml:space="preserve">и на базе имущества организаций (общежитий) в которых работают осужденные. </w:t>
      </w:r>
    </w:p>
    <w:p w:rsidR="007D2AD9" w:rsidRDefault="007D2AD9" w:rsidP="001362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8223D" w:rsidRPr="00D8223D" w:rsidRDefault="007D2AD9" w:rsidP="007554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1362ED" w:rsidRPr="00A433D9">
        <w:rPr>
          <w:rFonts w:ascii="Times New Roman" w:eastAsia="Times New Roman" w:hAnsi="Times New Roman" w:cs="Times New Roman"/>
          <w:sz w:val="26"/>
          <w:szCs w:val="26"/>
        </w:rPr>
        <w:t>Принудительные работы на территории Мурманской области исполняются с 01.01.2019.</w:t>
      </w:r>
      <w:r w:rsidR="00D8223D">
        <w:rPr>
          <w:rFonts w:ascii="Times New Roman" w:eastAsia="Times New Roman" w:hAnsi="Times New Roman" w:cs="Times New Roman"/>
          <w:sz w:val="26"/>
          <w:szCs w:val="26"/>
        </w:rPr>
        <w:t xml:space="preserve"> По состоянию на 20.04.2024 на территории Мурманской области создано 2 исправительных центра и 5 участков, на базе имущества предприятий региона.</w:t>
      </w:r>
      <w:r w:rsidR="00F45CCB" w:rsidRPr="00A433D9">
        <w:rPr>
          <w:rFonts w:ascii="Times New Roman" w:eastAsia="Times New Roman" w:hAnsi="Times New Roman" w:cs="Times New Roman"/>
          <w:sz w:val="26"/>
          <w:szCs w:val="26"/>
        </w:rPr>
        <w:tab/>
      </w:r>
      <w:r w:rsidR="00A71420" w:rsidRPr="00A433D9">
        <w:rPr>
          <w:rFonts w:ascii="Times New Roman" w:hAnsi="Times New Roman" w:cs="Times New Roman"/>
          <w:sz w:val="26"/>
          <w:szCs w:val="26"/>
        </w:rPr>
        <w:t xml:space="preserve">В настоящее время принудительные работы на территории Мурманской области отбывает </w:t>
      </w:r>
      <w:r w:rsidR="00CA0291" w:rsidRPr="00CA0291">
        <w:rPr>
          <w:rFonts w:ascii="Times New Roman" w:hAnsi="Times New Roman" w:cs="Times New Roman"/>
          <w:sz w:val="26"/>
          <w:szCs w:val="26"/>
        </w:rPr>
        <w:t>334</w:t>
      </w:r>
      <w:r w:rsidR="00A71420" w:rsidRPr="00CA0291">
        <w:rPr>
          <w:rFonts w:ascii="Times New Roman" w:hAnsi="Times New Roman" w:cs="Times New Roman"/>
          <w:sz w:val="26"/>
          <w:szCs w:val="26"/>
        </w:rPr>
        <w:t xml:space="preserve"> осужденных.</w:t>
      </w:r>
      <w:r w:rsidR="00A71420" w:rsidRPr="00A433D9">
        <w:rPr>
          <w:rFonts w:ascii="Times New Roman" w:hAnsi="Times New Roman" w:cs="Times New Roman"/>
          <w:sz w:val="26"/>
          <w:szCs w:val="26"/>
        </w:rPr>
        <w:t xml:space="preserve"> </w:t>
      </w:r>
      <w:r w:rsidR="00A71420" w:rsidRPr="00A433D9">
        <w:rPr>
          <w:rFonts w:ascii="Times New Roman" w:hAnsi="Times New Roman" w:cs="Times New Roman"/>
          <w:color w:val="000000"/>
          <w:sz w:val="26"/>
          <w:szCs w:val="26"/>
        </w:rPr>
        <w:t>Все осужденные привлечены к труду.</w:t>
      </w:r>
    </w:p>
    <w:p w:rsidR="00D8223D" w:rsidRPr="00A433D9" w:rsidRDefault="00D8223D" w:rsidP="007554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2320" w:rsidRDefault="007D2AD9" w:rsidP="00542320">
      <w:pPr>
        <w:spacing w:after="0" w:line="288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="007554D9" w:rsidRPr="007D2AD9">
        <w:rPr>
          <w:rFonts w:ascii="Times New Roman" w:hAnsi="Times New Roman" w:cs="Times New Roman"/>
          <w:color w:val="000000"/>
          <w:sz w:val="26"/>
          <w:szCs w:val="26"/>
        </w:rPr>
        <w:t>Привлечение к труду осужденных к принудительным работам предоставляет работодателям ряд преимуществ:</w:t>
      </w:r>
      <w:r w:rsidR="00542320" w:rsidRPr="005423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</w:p>
    <w:p w:rsidR="007554D9" w:rsidRPr="00542320" w:rsidRDefault="00542320" w:rsidP="00542320">
      <w:pPr>
        <w:spacing w:after="0" w:line="288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23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 w:rsidRPr="005423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каждый осужденный к принудительным работам обязан трудиться в местах и на работах, определяемых администрацией ИЦ. При определении места работы для осужденного учитываются его пол, возраст, трудоспособность, состояние здоровья и по возможности, имеющиеся специальности; </w:t>
      </w:r>
    </w:p>
    <w:p w:rsidR="00542320" w:rsidRPr="00542320" w:rsidRDefault="007554D9" w:rsidP="00542320">
      <w:pPr>
        <w:spacing w:after="0" w:line="288" w:lineRule="atLeast"/>
        <w:ind w:firstLine="2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33D9">
        <w:rPr>
          <w:rFonts w:ascii="Times New Roman" w:hAnsi="Times New Roman" w:cs="Times New Roman"/>
          <w:color w:val="000000"/>
          <w:sz w:val="26"/>
          <w:szCs w:val="26"/>
        </w:rPr>
        <w:tab/>
        <w:t>о</w:t>
      </w:r>
      <w:r w:rsidRPr="00A433D9">
        <w:rPr>
          <w:rFonts w:ascii="Times New Roman" w:hAnsi="Times New Roman" w:cs="Times New Roman"/>
          <w:sz w:val="26"/>
          <w:szCs w:val="26"/>
        </w:rPr>
        <w:t xml:space="preserve">сужденный не вправе отказаться от предложенной ему работы. </w:t>
      </w:r>
      <w:r w:rsidRPr="00A433D9">
        <w:rPr>
          <w:rFonts w:ascii="Times New Roman" w:eastAsia="Times New Roman" w:hAnsi="Times New Roman" w:cs="Times New Roman"/>
          <w:sz w:val="26"/>
          <w:szCs w:val="26"/>
        </w:rPr>
        <w:t xml:space="preserve">Из денежных сумм, причитающихся осужденному за выполненную работу (заработная плата), производятся удержания в доход государства, перечисляемые на счет УФСИН, в размере, установленном приговором суда, в пределах от 5 </w:t>
      </w:r>
      <w:r w:rsidRPr="00A433D9">
        <w:rPr>
          <w:rFonts w:ascii="Times New Roman" w:eastAsia="Times New Roman" w:hAnsi="Times New Roman" w:cs="Times New Roman"/>
          <w:sz w:val="26"/>
          <w:szCs w:val="26"/>
        </w:rPr>
        <w:br/>
        <w:t>до 20 %</w:t>
      </w:r>
      <w:r w:rsidR="00542320">
        <w:rPr>
          <w:rFonts w:ascii="Times New Roman" w:eastAsia="Times New Roman" w:hAnsi="Times New Roman" w:cs="Times New Roman"/>
          <w:sz w:val="26"/>
          <w:szCs w:val="26"/>
        </w:rPr>
        <w:t>.</w:t>
      </w:r>
      <w:r w:rsidR="00542320" w:rsidRPr="00542320">
        <w:rPr>
          <w:rFonts w:ascii="Times New Roman" w:eastAsia="Times New Roman" w:hAnsi="Times New Roman" w:cs="Times New Roman"/>
          <w:sz w:val="26"/>
          <w:szCs w:val="26"/>
        </w:rPr>
        <w:t xml:space="preserve"> Условия и порядок производства удержаний определяются соглашением (договором) между предприятием и ИЦ;</w:t>
      </w:r>
    </w:p>
    <w:p w:rsidR="007554D9" w:rsidRPr="00A433D9" w:rsidRDefault="007554D9" w:rsidP="007554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554D9" w:rsidRPr="00A433D9" w:rsidRDefault="007554D9" w:rsidP="007554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33D9">
        <w:rPr>
          <w:rFonts w:ascii="Times New Roman" w:hAnsi="Times New Roman" w:cs="Times New Roman"/>
          <w:sz w:val="26"/>
          <w:szCs w:val="26"/>
        </w:rPr>
        <w:lastRenderedPageBreak/>
        <w:tab/>
        <w:t>не требуется заключения трудовых договоров между работодателем и осужденным. Занятость осужденных осуществляется на основании соглашения между предприятием (организацией) и исправительным центром;</w:t>
      </w:r>
    </w:p>
    <w:p w:rsidR="007554D9" w:rsidRPr="00A433D9" w:rsidRDefault="007554D9" w:rsidP="00542320">
      <w:pPr>
        <w:pStyle w:val="a3"/>
        <w:spacing w:before="0" w:beforeAutospacing="0" w:after="0" w:afterAutospacing="0" w:line="288" w:lineRule="atLeast"/>
        <w:ind w:firstLine="225"/>
        <w:jc w:val="both"/>
        <w:rPr>
          <w:sz w:val="26"/>
          <w:szCs w:val="26"/>
        </w:rPr>
      </w:pPr>
      <w:r w:rsidRPr="00A433D9">
        <w:rPr>
          <w:sz w:val="26"/>
          <w:szCs w:val="26"/>
        </w:rPr>
        <w:t xml:space="preserve">      в период отбытия наказания осужденному предоставляется ежегодный оплачиваемый отпуск продолжительностью 18 календарных дней. Иные виды отпусков не предусмотрены;</w:t>
      </w:r>
    </w:p>
    <w:p w:rsidR="007554D9" w:rsidRDefault="007554D9" w:rsidP="007554D9">
      <w:pPr>
        <w:pStyle w:val="a3"/>
        <w:spacing w:before="0" w:beforeAutospacing="0" w:after="0" w:afterAutospacing="0" w:line="288" w:lineRule="atLeast"/>
        <w:ind w:firstLine="225"/>
        <w:jc w:val="both"/>
        <w:rPr>
          <w:sz w:val="26"/>
          <w:szCs w:val="26"/>
        </w:rPr>
      </w:pPr>
      <w:r w:rsidRPr="00A433D9">
        <w:rPr>
          <w:sz w:val="26"/>
          <w:szCs w:val="26"/>
        </w:rPr>
        <w:t xml:space="preserve">      соблюдение осужденными трудовой дисциплины, правил проживания </w:t>
      </w:r>
      <w:r w:rsidRPr="00A433D9">
        <w:rPr>
          <w:sz w:val="26"/>
          <w:szCs w:val="26"/>
        </w:rPr>
        <w:br/>
        <w:t xml:space="preserve">в общежитиях контролируется сотрудниками исправительного центра. </w:t>
      </w:r>
      <w:r w:rsidRPr="00A433D9">
        <w:rPr>
          <w:sz w:val="26"/>
          <w:szCs w:val="26"/>
        </w:rPr>
        <w:br/>
        <w:t>Их нарушение влечет для осужденного замену наказания лишением свободы.</w:t>
      </w:r>
    </w:p>
    <w:p w:rsidR="00542320" w:rsidRPr="006C2BD5" w:rsidRDefault="00542320" w:rsidP="006C2BD5">
      <w:pPr>
        <w:pStyle w:val="a3"/>
        <w:spacing w:before="0" w:beforeAutospacing="0" w:after="0" w:afterAutospacing="0" w:line="288" w:lineRule="atLeast"/>
        <w:ind w:firstLine="225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 w:rsidRPr="00542320">
        <w:rPr>
          <w:color w:val="000000"/>
          <w:sz w:val="26"/>
          <w:szCs w:val="26"/>
        </w:rPr>
        <w:t>Организации</w:t>
      </w:r>
      <w:r>
        <w:rPr>
          <w:color w:val="000000"/>
          <w:sz w:val="26"/>
          <w:szCs w:val="26"/>
        </w:rPr>
        <w:t>, индивидуальные предприниматели у которых работают осужденные к принудительным работам,</w:t>
      </w:r>
      <w:r w:rsidRPr="00542320">
        <w:rPr>
          <w:color w:val="000000"/>
          <w:sz w:val="26"/>
          <w:szCs w:val="26"/>
        </w:rPr>
        <w:t xml:space="preserve"> вправе запрашивать и получать от администрации ИЦ  информацию, необходимую при создании рабочих мест для трудоустройства осужденных к принудительным работам.</w:t>
      </w:r>
    </w:p>
    <w:p w:rsidR="006C2BD5" w:rsidRPr="00A433D9" w:rsidRDefault="006C2BD5" w:rsidP="006C2BD5">
      <w:pPr>
        <w:pStyle w:val="a3"/>
        <w:spacing w:before="0" w:beforeAutospacing="0" w:after="0" w:afterAutospacing="0"/>
        <w:ind w:firstLine="225"/>
        <w:jc w:val="both"/>
        <w:rPr>
          <w:sz w:val="26"/>
          <w:szCs w:val="26"/>
        </w:rPr>
      </w:pPr>
      <w:r w:rsidRPr="00A433D9">
        <w:rPr>
          <w:sz w:val="26"/>
          <w:szCs w:val="26"/>
        </w:rPr>
        <w:t xml:space="preserve">       Затраты на коммунально-бытовые услуги и содержание имущества, осужденные возмещают из собственных средств. </w:t>
      </w:r>
    </w:p>
    <w:p w:rsidR="006C2BD5" w:rsidRPr="00A433D9" w:rsidRDefault="006C2BD5" w:rsidP="006C2BD5">
      <w:pPr>
        <w:pStyle w:val="a3"/>
        <w:spacing w:before="0" w:beforeAutospacing="0" w:after="0" w:afterAutospacing="0"/>
        <w:ind w:firstLine="225"/>
        <w:jc w:val="both"/>
        <w:rPr>
          <w:sz w:val="26"/>
          <w:szCs w:val="26"/>
        </w:rPr>
      </w:pPr>
      <w:r w:rsidRPr="00A433D9">
        <w:rPr>
          <w:sz w:val="26"/>
          <w:szCs w:val="26"/>
        </w:rPr>
        <w:t xml:space="preserve">       Питание осужденными организуется также из собственных средств. Осужденные</w:t>
      </w:r>
      <w:r>
        <w:rPr>
          <w:sz w:val="26"/>
          <w:szCs w:val="26"/>
        </w:rPr>
        <w:t>,</w:t>
      </w:r>
      <w:r w:rsidRPr="00A433D9">
        <w:rPr>
          <w:sz w:val="26"/>
          <w:szCs w:val="26"/>
        </w:rPr>
        <w:t xml:space="preserve"> не располагающие собственными средствами, обеспечиваются за счет государства</w:t>
      </w:r>
      <w:r>
        <w:rPr>
          <w:sz w:val="26"/>
          <w:szCs w:val="26"/>
        </w:rPr>
        <w:t xml:space="preserve"> либо за счет предприятия, с последующим удержанием затраченных средств из их заработной платы</w:t>
      </w:r>
      <w:r w:rsidRPr="00A433D9">
        <w:rPr>
          <w:sz w:val="26"/>
          <w:szCs w:val="26"/>
        </w:rPr>
        <w:t>.</w:t>
      </w:r>
    </w:p>
    <w:p w:rsidR="006C2BD5" w:rsidRPr="00A433D9" w:rsidRDefault="006C2BD5" w:rsidP="006C2B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 w:rsidRPr="00A433D9">
        <w:rPr>
          <w:rFonts w:ascii="Times New Roman" w:hAnsi="Times New Roman" w:cs="Times New Roman"/>
          <w:color w:val="000000"/>
          <w:sz w:val="26"/>
          <w:szCs w:val="26"/>
        </w:rPr>
        <w:t>Осужденные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к принудительным работам </w:t>
      </w:r>
      <w:r w:rsidRPr="00A433D9">
        <w:rPr>
          <w:rFonts w:ascii="Times New Roman" w:hAnsi="Times New Roman" w:cs="Times New Roman"/>
          <w:sz w:val="26"/>
          <w:szCs w:val="26"/>
        </w:rPr>
        <w:t>располагают следующими специальностями: сварщики (электрогазосварщики), электромонтажники, кочегар-машинисты, электрики, слесаря-сантехники, маляры, плиточники-облицовщики, портные, швеи, автослесари, монтажники санитарно-технического оборудования.</w:t>
      </w:r>
    </w:p>
    <w:p w:rsidR="006C2BD5" w:rsidRPr="006C2BD5" w:rsidRDefault="006C2BD5" w:rsidP="006C2B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</w:t>
      </w:r>
      <w:r w:rsidRPr="00A433D9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Организации вправе запрашивать и получать от администрации исправительных центров информацию, необходимую при создании рабочих мест для трудоустройства осужденных к принудительным работам.</w:t>
      </w:r>
    </w:p>
    <w:p w:rsidR="00542320" w:rsidRDefault="00542320" w:rsidP="00092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2BD5" w:rsidRPr="00E631D7" w:rsidRDefault="006C2BD5" w:rsidP="006C2BD5">
      <w:pPr>
        <w:pStyle w:val="20"/>
        <w:shd w:val="clear" w:color="auto" w:fill="auto"/>
        <w:spacing w:line="240" w:lineRule="auto"/>
        <w:ind w:firstLine="760"/>
        <w:jc w:val="both"/>
        <w:rPr>
          <w:rFonts w:ascii="Times New Roman" w:hAnsi="Times New Roman" w:cs="Times New Roman"/>
        </w:rPr>
      </w:pPr>
      <w:r w:rsidRPr="00E631D7">
        <w:rPr>
          <w:rFonts w:ascii="Times New Roman" w:hAnsi="Times New Roman" w:cs="Times New Roman"/>
        </w:rPr>
        <w:t xml:space="preserve">Участок исправительного центра может быть создан на базе имеющихся капитальных зданий и сооружений, а также </w:t>
      </w:r>
      <w:r>
        <w:rPr>
          <w:rFonts w:ascii="Times New Roman" w:hAnsi="Times New Roman" w:cs="Times New Roman"/>
        </w:rPr>
        <w:t xml:space="preserve">в </w:t>
      </w:r>
      <w:r w:rsidRPr="00E631D7">
        <w:rPr>
          <w:rFonts w:ascii="Times New Roman" w:hAnsi="Times New Roman" w:cs="Times New Roman"/>
          <w:color w:val="000000"/>
          <w:shd w:val="clear" w:color="auto" w:fill="FFFFFF"/>
        </w:rPr>
        <w:t>помещениях или некапитальных строениях, сооружениях, соответствующих установленным для жилых помещений требованиям</w:t>
      </w:r>
      <w:r w:rsidRPr="00E631D7">
        <w:rPr>
          <w:rFonts w:ascii="Times New Roman" w:hAnsi="Times New Roman" w:cs="Times New Roman"/>
        </w:rPr>
        <w:t xml:space="preserve">. </w:t>
      </w:r>
    </w:p>
    <w:p w:rsidR="006C2BD5" w:rsidRPr="0051517A" w:rsidRDefault="006C2BD5" w:rsidP="006C2BD5">
      <w:pPr>
        <w:pStyle w:val="20"/>
        <w:shd w:val="clear" w:color="auto" w:fill="auto"/>
        <w:spacing w:line="240" w:lineRule="auto"/>
        <w:ind w:firstLine="760"/>
        <w:jc w:val="both"/>
        <w:rPr>
          <w:rFonts w:ascii="Times New Roman" w:hAnsi="Times New Roman" w:cs="Times New Roman"/>
        </w:rPr>
      </w:pPr>
      <w:r w:rsidRPr="00A433D9">
        <w:rPr>
          <w:rFonts w:ascii="Times New Roman" w:hAnsi="Times New Roman" w:cs="Times New Roman"/>
        </w:rPr>
        <w:t xml:space="preserve">Требования к размещению зданий и сооружений исправительных центров, оборудованию и благоустройству их территории содержатся в  Своде правил (СП 308.1325800.2017) Министерства строительства и жилищно-коммунального хозяйства Российской Федерации от 2017 года. </w:t>
      </w:r>
    </w:p>
    <w:p w:rsidR="006C2BD5" w:rsidRPr="0051517A" w:rsidRDefault="006C2BD5" w:rsidP="006C2BD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1517A">
        <w:rPr>
          <w:rFonts w:ascii="Times New Roman" w:hAnsi="Times New Roman" w:cs="Times New Roman"/>
          <w:bCs/>
          <w:sz w:val="26"/>
          <w:szCs w:val="26"/>
        </w:rPr>
        <w:t>Размеры территорий для У</w:t>
      </w:r>
      <w:r w:rsidRPr="0051517A">
        <w:rPr>
          <w:rFonts w:ascii="Times New Roman" w:hAnsi="Times New Roman" w:cs="Times New Roman"/>
          <w:color w:val="000000"/>
          <w:sz w:val="26"/>
          <w:szCs w:val="26"/>
        </w:rPr>
        <w:t>ИЦ</w:t>
      </w:r>
      <w:r w:rsidRPr="0051517A">
        <w:rPr>
          <w:rFonts w:ascii="Times New Roman" w:hAnsi="Times New Roman" w:cs="Times New Roman"/>
          <w:bCs/>
          <w:sz w:val="26"/>
          <w:szCs w:val="26"/>
        </w:rPr>
        <w:t xml:space="preserve"> должны быть достаточными для размещения всех объектов, а также обеспечивать благоприятные условия для энергоснабжения объектов.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1517A">
        <w:rPr>
          <w:rFonts w:ascii="Times New Roman" w:hAnsi="Times New Roman" w:cs="Times New Roman"/>
          <w:bCs/>
          <w:sz w:val="26"/>
          <w:szCs w:val="26"/>
        </w:rPr>
        <w:t>Территория У</w:t>
      </w:r>
      <w:r w:rsidRPr="0051517A">
        <w:rPr>
          <w:rFonts w:ascii="Times New Roman" w:hAnsi="Times New Roman" w:cs="Times New Roman"/>
          <w:color w:val="000000"/>
          <w:sz w:val="26"/>
          <w:szCs w:val="26"/>
        </w:rPr>
        <w:t>ИЦ</w:t>
      </w:r>
      <w:r w:rsidRPr="0051517A">
        <w:rPr>
          <w:rFonts w:ascii="Times New Roman" w:hAnsi="Times New Roman" w:cs="Times New Roman"/>
          <w:bCs/>
          <w:sz w:val="26"/>
          <w:szCs w:val="26"/>
        </w:rPr>
        <w:t xml:space="preserve"> должна быть удалена от </w:t>
      </w:r>
      <w:proofErr w:type="gramStart"/>
      <w:r w:rsidRPr="0051517A">
        <w:rPr>
          <w:rFonts w:ascii="Times New Roman" w:hAnsi="Times New Roman" w:cs="Times New Roman"/>
          <w:bCs/>
          <w:sz w:val="26"/>
          <w:szCs w:val="26"/>
        </w:rPr>
        <w:t>жилых</w:t>
      </w:r>
      <w:proofErr w:type="gramEnd"/>
      <w:r w:rsidRPr="0051517A">
        <w:rPr>
          <w:rFonts w:ascii="Times New Roman" w:hAnsi="Times New Roman" w:cs="Times New Roman"/>
          <w:bCs/>
          <w:sz w:val="26"/>
          <w:szCs w:val="26"/>
        </w:rPr>
        <w:t>, общественных,  производственных и прочих строений, не входящих в инфраструктуру У</w:t>
      </w:r>
      <w:r w:rsidRPr="0051517A">
        <w:rPr>
          <w:rFonts w:ascii="Times New Roman" w:hAnsi="Times New Roman" w:cs="Times New Roman"/>
          <w:color w:val="000000"/>
          <w:sz w:val="26"/>
          <w:szCs w:val="26"/>
        </w:rPr>
        <w:t>ИЦ</w:t>
      </w:r>
      <w:r w:rsidRPr="0051517A">
        <w:rPr>
          <w:rFonts w:ascii="Times New Roman" w:hAnsi="Times New Roman" w:cs="Times New Roman"/>
          <w:bCs/>
          <w:sz w:val="26"/>
          <w:szCs w:val="26"/>
        </w:rPr>
        <w:t xml:space="preserve">, </w:t>
      </w:r>
      <w:r>
        <w:rPr>
          <w:rFonts w:ascii="Times New Roman" w:hAnsi="Times New Roman" w:cs="Times New Roman"/>
          <w:bCs/>
          <w:sz w:val="26"/>
          <w:szCs w:val="26"/>
        </w:rPr>
        <w:br/>
      </w:r>
      <w:r w:rsidRPr="0051517A">
        <w:rPr>
          <w:rFonts w:ascii="Times New Roman" w:hAnsi="Times New Roman" w:cs="Times New Roman"/>
          <w:bCs/>
          <w:sz w:val="26"/>
          <w:szCs w:val="26"/>
        </w:rPr>
        <w:t xml:space="preserve">на расстояние, не менее 30м. Допускается уменьшать данное расстояние </w:t>
      </w:r>
      <w:r>
        <w:rPr>
          <w:rFonts w:ascii="Times New Roman" w:hAnsi="Times New Roman" w:cs="Times New Roman"/>
          <w:bCs/>
          <w:sz w:val="26"/>
          <w:szCs w:val="26"/>
        </w:rPr>
        <w:br/>
      </w:r>
      <w:r w:rsidRPr="0051517A">
        <w:rPr>
          <w:rFonts w:ascii="Times New Roman" w:hAnsi="Times New Roman" w:cs="Times New Roman"/>
          <w:bCs/>
          <w:sz w:val="26"/>
          <w:szCs w:val="26"/>
        </w:rPr>
        <w:t>по согласованию с ФСИН России при производстве дополнительных мероприятий по обеспечению безопасности объекта.</w:t>
      </w:r>
    </w:p>
    <w:p w:rsidR="006C2BD5" w:rsidRPr="0051517A" w:rsidRDefault="006C2BD5" w:rsidP="006C2BD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1517A">
        <w:rPr>
          <w:rFonts w:ascii="Times New Roman" w:hAnsi="Times New Roman" w:cs="Times New Roman"/>
          <w:bCs/>
          <w:sz w:val="26"/>
          <w:szCs w:val="26"/>
        </w:rPr>
        <w:t xml:space="preserve">Территорию УИЦ по периметру следует отделять от внешней территории ограждением сплошного заполнения (глухим) высотой не менее 3,0 м. Для прохода на территорию УИЦ в ограждении предусматривается калитка (калитки). Калитка должна быть оборудована СКУД, электромеханическим замковым устройством, </w:t>
      </w:r>
      <w:r>
        <w:rPr>
          <w:rFonts w:ascii="Times New Roman" w:hAnsi="Times New Roman" w:cs="Times New Roman"/>
          <w:bCs/>
          <w:sz w:val="26"/>
          <w:szCs w:val="26"/>
        </w:rPr>
        <w:br/>
      </w:r>
      <w:r w:rsidRPr="0051517A">
        <w:rPr>
          <w:rFonts w:ascii="Times New Roman" w:hAnsi="Times New Roman" w:cs="Times New Roman"/>
          <w:bCs/>
          <w:sz w:val="26"/>
          <w:szCs w:val="26"/>
        </w:rPr>
        <w:t xml:space="preserve">а также доводчиком. </w:t>
      </w:r>
    </w:p>
    <w:p w:rsidR="006C2BD5" w:rsidRPr="006C2BD5" w:rsidRDefault="006C2BD5" w:rsidP="006C2BD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1517A">
        <w:rPr>
          <w:rFonts w:ascii="Times New Roman" w:hAnsi="Times New Roman" w:cs="Times New Roman"/>
          <w:bCs/>
          <w:sz w:val="26"/>
          <w:szCs w:val="26"/>
        </w:rPr>
        <w:lastRenderedPageBreak/>
        <w:t>Периметр территории и территорию УИЦ следует оборудовать охранным освещением.</w:t>
      </w:r>
    </w:p>
    <w:p w:rsidR="006C2BD5" w:rsidRPr="0051517A" w:rsidRDefault="006C2BD5" w:rsidP="006C2BD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1517A">
        <w:rPr>
          <w:rFonts w:ascii="Times New Roman" w:hAnsi="Times New Roman" w:cs="Times New Roman"/>
          <w:bCs/>
          <w:sz w:val="26"/>
          <w:szCs w:val="26"/>
        </w:rPr>
        <w:t>В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1517A">
        <w:rPr>
          <w:rFonts w:ascii="Times New Roman" w:hAnsi="Times New Roman" w:cs="Times New Roman"/>
          <w:bCs/>
          <w:sz w:val="26"/>
          <w:szCs w:val="26"/>
        </w:rPr>
        <w:t xml:space="preserve">УИЦ осужденные различного пола содержатся в отдельных изолированных жилых блоках с самостоятельным составом жилых помещений </w:t>
      </w:r>
      <w:r>
        <w:rPr>
          <w:rFonts w:ascii="Times New Roman" w:hAnsi="Times New Roman" w:cs="Times New Roman"/>
          <w:bCs/>
          <w:sz w:val="26"/>
          <w:szCs w:val="26"/>
        </w:rPr>
        <w:br/>
      </w:r>
      <w:r w:rsidRPr="0051517A">
        <w:rPr>
          <w:rFonts w:ascii="Times New Roman" w:hAnsi="Times New Roman" w:cs="Times New Roman"/>
          <w:bCs/>
          <w:sz w:val="26"/>
          <w:szCs w:val="26"/>
        </w:rPr>
        <w:t xml:space="preserve">и помещений обслуживающего назначения. </w:t>
      </w:r>
    </w:p>
    <w:p w:rsidR="006C2BD5" w:rsidRPr="0051517A" w:rsidRDefault="006C2BD5" w:rsidP="006C2BD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1517A">
        <w:rPr>
          <w:rFonts w:ascii="Times New Roman" w:hAnsi="Times New Roman" w:cs="Times New Roman"/>
          <w:bCs/>
          <w:sz w:val="26"/>
          <w:szCs w:val="26"/>
        </w:rPr>
        <w:t>Размещение, устройство и содержание помещений для подогрева, приготовления, раздачи и приема пищи должны отвечать санитарно-эпидемиоло</w:t>
      </w:r>
      <w:r>
        <w:rPr>
          <w:rFonts w:ascii="Times New Roman" w:hAnsi="Times New Roman" w:cs="Times New Roman"/>
          <w:bCs/>
          <w:sz w:val="26"/>
          <w:szCs w:val="26"/>
        </w:rPr>
        <w:t>гическим нормам, установленным</w:t>
      </w:r>
      <w:r w:rsidRPr="0051517A">
        <w:rPr>
          <w:rFonts w:ascii="Times New Roman" w:hAnsi="Times New Roman" w:cs="Times New Roman"/>
          <w:bCs/>
          <w:sz w:val="26"/>
          <w:szCs w:val="26"/>
        </w:rPr>
        <w:t xml:space="preserve"> в части организации общественного питания.</w:t>
      </w:r>
    </w:p>
    <w:p w:rsidR="006C2BD5" w:rsidRDefault="006C2BD5" w:rsidP="006C2BD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1517A">
        <w:rPr>
          <w:rFonts w:ascii="Times New Roman" w:hAnsi="Times New Roman" w:cs="Times New Roman"/>
          <w:bCs/>
          <w:sz w:val="26"/>
          <w:szCs w:val="26"/>
        </w:rPr>
        <w:t xml:space="preserve">Здания УИЦ должны быть оборудованы хозяйственно-питьевым </w:t>
      </w:r>
      <w:r>
        <w:rPr>
          <w:rFonts w:ascii="Times New Roman" w:hAnsi="Times New Roman" w:cs="Times New Roman"/>
          <w:bCs/>
          <w:sz w:val="26"/>
          <w:szCs w:val="26"/>
        </w:rPr>
        <w:br/>
      </w:r>
      <w:r w:rsidRPr="0051517A">
        <w:rPr>
          <w:rFonts w:ascii="Times New Roman" w:hAnsi="Times New Roman" w:cs="Times New Roman"/>
          <w:bCs/>
          <w:sz w:val="26"/>
          <w:szCs w:val="26"/>
        </w:rPr>
        <w:t xml:space="preserve">и противопожарным водопроводами, горячим водоснабжением, канализацией </w:t>
      </w:r>
      <w:r>
        <w:rPr>
          <w:rFonts w:ascii="Times New Roman" w:hAnsi="Times New Roman" w:cs="Times New Roman"/>
          <w:bCs/>
          <w:sz w:val="26"/>
          <w:szCs w:val="26"/>
        </w:rPr>
        <w:br/>
      </w:r>
      <w:r w:rsidRPr="0051517A">
        <w:rPr>
          <w:rFonts w:ascii="Times New Roman" w:hAnsi="Times New Roman" w:cs="Times New Roman"/>
          <w:bCs/>
          <w:sz w:val="26"/>
          <w:szCs w:val="26"/>
        </w:rPr>
        <w:t xml:space="preserve">и водостоками согласно требованиям СП 30.13330, СП 31.13330, СП 32.13330, </w:t>
      </w:r>
      <w:r>
        <w:rPr>
          <w:rFonts w:ascii="Times New Roman" w:hAnsi="Times New Roman" w:cs="Times New Roman"/>
          <w:bCs/>
          <w:sz w:val="26"/>
          <w:szCs w:val="26"/>
        </w:rPr>
        <w:br/>
      </w:r>
      <w:r w:rsidRPr="0051517A">
        <w:rPr>
          <w:rFonts w:ascii="Times New Roman" w:hAnsi="Times New Roman" w:cs="Times New Roman"/>
          <w:bCs/>
          <w:sz w:val="26"/>
          <w:szCs w:val="26"/>
        </w:rPr>
        <w:t>СП 118.13330.</w:t>
      </w:r>
    </w:p>
    <w:p w:rsidR="006C2BD5" w:rsidRPr="0051517A" w:rsidRDefault="006C2BD5" w:rsidP="006C2BD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1517A">
        <w:rPr>
          <w:rFonts w:ascii="Times New Roman" w:hAnsi="Times New Roman" w:cs="Times New Roman"/>
          <w:bCs/>
          <w:sz w:val="26"/>
          <w:szCs w:val="26"/>
        </w:rPr>
        <w:t>Наружные двери усиленной конструкции следует предусматривать на всех входах в здание УИЦ. Двери следует оборудовать оптическими смотровыми глазками и замковыми устройствами.</w:t>
      </w:r>
    </w:p>
    <w:p w:rsidR="006C2BD5" w:rsidRDefault="006C2BD5" w:rsidP="006C2BD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3462C">
        <w:rPr>
          <w:rFonts w:ascii="Times New Roman" w:hAnsi="Times New Roman" w:cs="Times New Roman"/>
          <w:sz w:val="26"/>
          <w:szCs w:val="26"/>
        </w:rPr>
        <w:t xml:space="preserve">         Примерные нормы обеспеченности осужденных мебелью, оборудованием, инвентарем содержатся в приказе ФСИН России </w:t>
      </w:r>
      <w:r w:rsidRPr="00BB2CD4">
        <w:rPr>
          <w:rFonts w:ascii="Times New Roman" w:hAnsi="Times New Roman" w:cs="Times New Roman"/>
          <w:sz w:val="26"/>
          <w:szCs w:val="26"/>
        </w:rPr>
        <w:t xml:space="preserve">от </w:t>
      </w:r>
      <w:r w:rsidR="00BB2CD4" w:rsidRPr="00BB2CD4">
        <w:rPr>
          <w:rFonts w:ascii="Times New Roman" w:hAnsi="Times New Roman" w:cs="Times New Roman"/>
          <w:sz w:val="26"/>
          <w:szCs w:val="26"/>
        </w:rPr>
        <w:t>22.02.2024 № 91</w:t>
      </w:r>
      <w:r w:rsidRPr="00BB2CD4">
        <w:rPr>
          <w:rFonts w:ascii="Times New Roman" w:hAnsi="Times New Roman" w:cs="Times New Roman"/>
          <w:sz w:val="26"/>
          <w:szCs w:val="26"/>
        </w:rPr>
        <w:t xml:space="preserve"> и</w:t>
      </w:r>
      <w:r w:rsidRPr="00A3462C">
        <w:rPr>
          <w:rFonts w:ascii="Times New Roman" w:hAnsi="Times New Roman" w:cs="Times New Roman"/>
          <w:sz w:val="26"/>
          <w:szCs w:val="26"/>
        </w:rPr>
        <w:t xml:space="preserve"> принимаются в учетом лимита создаваемого участка и </w:t>
      </w:r>
      <w:proofErr w:type="gramStart"/>
      <w:r w:rsidRPr="00A3462C">
        <w:rPr>
          <w:rFonts w:ascii="Times New Roman" w:hAnsi="Times New Roman" w:cs="Times New Roman"/>
          <w:sz w:val="26"/>
          <w:szCs w:val="26"/>
        </w:rPr>
        <w:t>категории</w:t>
      </w:r>
      <w:proofErr w:type="gramEnd"/>
      <w:r w:rsidRPr="00A3462C">
        <w:rPr>
          <w:rFonts w:ascii="Times New Roman" w:hAnsi="Times New Roman" w:cs="Times New Roman"/>
          <w:sz w:val="26"/>
          <w:szCs w:val="26"/>
        </w:rPr>
        <w:t xml:space="preserve"> размещаемых </w:t>
      </w:r>
      <w:r w:rsidRPr="00A3462C">
        <w:rPr>
          <w:rFonts w:ascii="Times New Roman" w:hAnsi="Times New Roman" w:cs="Times New Roman"/>
          <w:sz w:val="26"/>
          <w:szCs w:val="26"/>
        </w:rPr>
        <w:br/>
        <w:t>в нем лиц по половому признаку.</w:t>
      </w:r>
    </w:p>
    <w:p w:rsidR="006C2BD5" w:rsidRDefault="006C2BD5" w:rsidP="006C2B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2BD5" w:rsidRPr="00A433D9" w:rsidRDefault="006C2BD5" w:rsidP="006C2B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A433D9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предприятия с целью создания </w:t>
      </w:r>
      <w:r>
        <w:rPr>
          <w:rFonts w:ascii="Times New Roman" w:eastAsia="Times New Roman" w:hAnsi="Times New Roman" w:cs="Times New Roman"/>
          <w:sz w:val="26"/>
          <w:szCs w:val="26"/>
        </w:rPr>
        <w:t>УИЦ</w:t>
      </w:r>
      <w:r w:rsidRPr="00A433D9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6C2BD5" w:rsidRPr="00A433D9" w:rsidRDefault="006C2BD5" w:rsidP="006C2B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33D9">
        <w:rPr>
          <w:rFonts w:ascii="Times New Roman" w:eastAsia="Times New Roman" w:hAnsi="Times New Roman" w:cs="Times New Roman"/>
          <w:sz w:val="26"/>
          <w:szCs w:val="26"/>
        </w:rPr>
        <w:t xml:space="preserve">          заключает с УФСИН письменное соглашение о намерении заключить договор о привлечении к труду осужденных, проживающих на участке;</w:t>
      </w:r>
    </w:p>
    <w:p w:rsidR="006C2BD5" w:rsidRPr="00A433D9" w:rsidRDefault="006C2BD5" w:rsidP="006C2B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33D9">
        <w:rPr>
          <w:rFonts w:ascii="Times New Roman" w:eastAsia="Times New Roman" w:hAnsi="Times New Roman" w:cs="Times New Roman"/>
          <w:sz w:val="26"/>
          <w:szCs w:val="26"/>
        </w:rPr>
        <w:t xml:space="preserve">          готовить примерный расчет численности осужденных исходя </w:t>
      </w:r>
      <w:r w:rsidRPr="00A433D9">
        <w:rPr>
          <w:rFonts w:ascii="Times New Roman" w:eastAsia="Times New Roman" w:hAnsi="Times New Roman" w:cs="Times New Roman"/>
          <w:sz w:val="26"/>
          <w:szCs w:val="26"/>
        </w:rPr>
        <w:br/>
        <w:t>из площади планируемых под их размещение зданий;</w:t>
      </w:r>
    </w:p>
    <w:p w:rsidR="006C2BD5" w:rsidRPr="00A433D9" w:rsidRDefault="006C2BD5" w:rsidP="006C2B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33D9">
        <w:rPr>
          <w:rFonts w:ascii="Times New Roman" w:eastAsia="Times New Roman" w:hAnsi="Times New Roman" w:cs="Times New Roman"/>
          <w:sz w:val="26"/>
          <w:szCs w:val="26"/>
        </w:rPr>
        <w:t xml:space="preserve">          представляет схему размещения участка (с указанием объектов недвижимости);</w:t>
      </w:r>
    </w:p>
    <w:p w:rsidR="006C2BD5" w:rsidRPr="00A433D9" w:rsidRDefault="006C2BD5" w:rsidP="006C2B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33D9">
        <w:rPr>
          <w:rFonts w:ascii="Times New Roman" w:eastAsia="Times New Roman" w:hAnsi="Times New Roman" w:cs="Times New Roman"/>
          <w:sz w:val="26"/>
          <w:szCs w:val="26"/>
        </w:rPr>
        <w:t xml:space="preserve">          представляет техническую документацию на объекты недвижимости;</w:t>
      </w:r>
    </w:p>
    <w:p w:rsidR="006C2BD5" w:rsidRPr="00A433D9" w:rsidRDefault="006C2BD5" w:rsidP="006C2B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33D9">
        <w:rPr>
          <w:rFonts w:ascii="Times New Roman" w:eastAsia="Times New Roman" w:hAnsi="Times New Roman" w:cs="Times New Roman"/>
          <w:sz w:val="26"/>
          <w:szCs w:val="26"/>
        </w:rPr>
        <w:t xml:space="preserve">          обеспечивает коммунально-бытовые условия проживания осужденных.</w:t>
      </w:r>
    </w:p>
    <w:p w:rsidR="00542320" w:rsidRDefault="006C2BD5" w:rsidP="00092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</w:t>
      </w:r>
      <w:r w:rsidRPr="00A433D9">
        <w:rPr>
          <w:rFonts w:ascii="Times New Roman" w:eastAsia="Times New Roman" w:hAnsi="Times New Roman" w:cs="Times New Roman"/>
          <w:color w:val="000000"/>
          <w:sz w:val="26"/>
          <w:szCs w:val="26"/>
        </w:rPr>
        <w:t>На основании представленных документов УФСИН проводит расчет личного состава участка, готовит пакет документов во ФСИН для издания соответствующего приказа. В дальнейшем обеспечивает направление осужденных в участок, а также надзор за их поведени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ем.</w:t>
      </w:r>
    </w:p>
    <w:p w:rsidR="00542320" w:rsidRPr="00A433D9" w:rsidRDefault="00542320" w:rsidP="00092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0F2F" w:rsidRPr="00A433D9" w:rsidRDefault="00460638" w:rsidP="00FE15E1">
      <w:pPr>
        <w:pStyle w:val="20"/>
        <w:shd w:val="clear" w:color="auto" w:fill="auto"/>
        <w:spacing w:line="240" w:lineRule="auto"/>
        <w:ind w:firstLine="760"/>
        <w:jc w:val="both"/>
        <w:rPr>
          <w:rFonts w:ascii="Times New Roman" w:eastAsia="Times New Roman" w:hAnsi="Times New Roman" w:cs="Times New Roman"/>
        </w:rPr>
      </w:pPr>
      <w:r w:rsidRPr="00A433D9">
        <w:rPr>
          <w:rFonts w:ascii="Times New Roman" w:eastAsia="Times New Roman" w:hAnsi="Times New Roman" w:cs="Times New Roman"/>
        </w:rPr>
        <w:t>При создании</w:t>
      </w:r>
      <w:r w:rsidR="000F044C">
        <w:rPr>
          <w:rFonts w:ascii="Times New Roman" w:eastAsia="Times New Roman" w:hAnsi="Times New Roman" w:cs="Times New Roman"/>
        </w:rPr>
        <w:t xml:space="preserve"> </w:t>
      </w:r>
      <w:r w:rsidR="0009286F" w:rsidRPr="00A433D9">
        <w:rPr>
          <w:rFonts w:ascii="Times New Roman" w:eastAsia="Times New Roman" w:hAnsi="Times New Roman" w:cs="Times New Roman"/>
        </w:rPr>
        <w:t xml:space="preserve">участка исправительного центра </w:t>
      </w:r>
      <w:r w:rsidR="0052199E" w:rsidRPr="00A433D9">
        <w:rPr>
          <w:rFonts w:ascii="Times New Roman" w:eastAsia="Times New Roman" w:hAnsi="Times New Roman" w:cs="Times New Roman"/>
        </w:rPr>
        <w:t>администрация предприятия</w:t>
      </w:r>
      <w:r w:rsidR="0009286F" w:rsidRPr="00A433D9">
        <w:rPr>
          <w:rFonts w:ascii="Times New Roman" w:eastAsia="Times New Roman" w:hAnsi="Times New Roman" w:cs="Times New Roman"/>
        </w:rPr>
        <w:t xml:space="preserve"> (организации)</w:t>
      </w:r>
      <w:r w:rsidR="007E7462" w:rsidRPr="00A433D9">
        <w:rPr>
          <w:rFonts w:ascii="Times New Roman" w:eastAsia="Times New Roman" w:hAnsi="Times New Roman" w:cs="Times New Roman"/>
        </w:rPr>
        <w:t>:</w:t>
      </w:r>
    </w:p>
    <w:p w:rsidR="0009286F" w:rsidRPr="00A433D9" w:rsidRDefault="0009286F" w:rsidP="0009286F">
      <w:pPr>
        <w:pStyle w:val="a3"/>
        <w:spacing w:before="0" w:beforeAutospacing="0" w:after="0" w:afterAutospacing="0"/>
        <w:ind w:firstLine="225"/>
        <w:jc w:val="both"/>
        <w:rPr>
          <w:sz w:val="26"/>
          <w:szCs w:val="26"/>
        </w:rPr>
      </w:pPr>
      <w:r w:rsidRPr="00A433D9">
        <w:rPr>
          <w:sz w:val="26"/>
          <w:szCs w:val="26"/>
        </w:rPr>
        <w:t xml:space="preserve">        обеспечивает соблюдение норм жилой площади для размещения осужденных не менее 4 кв.м. на человека;</w:t>
      </w:r>
    </w:p>
    <w:p w:rsidR="0009286F" w:rsidRPr="00A433D9" w:rsidRDefault="0009286F" w:rsidP="0009286F">
      <w:pPr>
        <w:pStyle w:val="a3"/>
        <w:spacing w:before="0" w:beforeAutospacing="0" w:after="0" w:afterAutospacing="0"/>
        <w:ind w:firstLine="225"/>
        <w:jc w:val="both"/>
        <w:rPr>
          <w:sz w:val="26"/>
          <w:szCs w:val="26"/>
        </w:rPr>
      </w:pPr>
      <w:r w:rsidRPr="00A433D9">
        <w:rPr>
          <w:sz w:val="26"/>
          <w:szCs w:val="26"/>
        </w:rPr>
        <w:t xml:space="preserve">         предоставляет отремонтированные общежития с необходимым набором санитарных и коммунально-бытовых помещений (санузел, душевая, помещение для стирки, приготовления и приема пищи)</w:t>
      </w:r>
      <w:r w:rsidR="0015555D" w:rsidRPr="00A433D9">
        <w:rPr>
          <w:sz w:val="26"/>
          <w:szCs w:val="26"/>
        </w:rPr>
        <w:t>, оборудованные мебелью, бытовой техникой</w:t>
      </w:r>
      <w:r w:rsidRPr="00A433D9">
        <w:rPr>
          <w:sz w:val="26"/>
          <w:szCs w:val="26"/>
        </w:rPr>
        <w:t>;</w:t>
      </w:r>
    </w:p>
    <w:p w:rsidR="0015555D" w:rsidRPr="00A433D9" w:rsidRDefault="00E631D7" w:rsidP="0009286F">
      <w:pPr>
        <w:pStyle w:val="a3"/>
        <w:spacing w:before="0" w:beforeAutospacing="0" w:after="0" w:afterAutospacing="0"/>
        <w:ind w:firstLine="2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09286F" w:rsidRPr="00A433D9">
        <w:rPr>
          <w:sz w:val="26"/>
          <w:szCs w:val="26"/>
        </w:rPr>
        <w:t>предоставля</w:t>
      </w:r>
      <w:r w:rsidR="0015555D" w:rsidRPr="00A433D9">
        <w:rPr>
          <w:sz w:val="26"/>
          <w:szCs w:val="26"/>
        </w:rPr>
        <w:t>е</w:t>
      </w:r>
      <w:r w:rsidR="0009286F" w:rsidRPr="00A433D9">
        <w:rPr>
          <w:sz w:val="26"/>
          <w:szCs w:val="26"/>
        </w:rPr>
        <w:t>т помещения для организации дежурства сотрудниками участка исправительного центра</w:t>
      </w:r>
      <w:r w:rsidR="0015555D" w:rsidRPr="00A433D9">
        <w:rPr>
          <w:sz w:val="26"/>
          <w:szCs w:val="26"/>
        </w:rPr>
        <w:t>;</w:t>
      </w:r>
    </w:p>
    <w:p w:rsidR="007D2AD9" w:rsidRPr="00A433D9" w:rsidRDefault="0015555D" w:rsidP="00914361">
      <w:pPr>
        <w:pStyle w:val="a3"/>
        <w:spacing w:before="0" w:beforeAutospacing="0" w:after="0" w:afterAutospacing="0"/>
        <w:ind w:firstLine="225"/>
        <w:jc w:val="both"/>
        <w:rPr>
          <w:sz w:val="26"/>
          <w:szCs w:val="26"/>
        </w:rPr>
      </w:pPr>
      <w:r w:rsidRPr="00A433D9">
        <w:rPr>
          <w:sz w:val="26"/>
          <w:szCs w:val="26"/>
        </w:rPr>
        <w:t xml:space="preserve">         оказывает содействие в материально-бытовом и медико-санитарном обеспечении осужденных</w:t>
      </w:r>
      <w:r w:rsidR="0009286F" w:rsidRPr="00A433D9">
        <w:rPr>
          <w:sz w:val="26"/>
          <w:szCs w:val="26"/>
        </w:rPr>
        <w:t xml:space="preserve">. </w:t>
      </w:r>
    </w:p>
    <w:sectPr w:rsidR="007D2AD9" w:rsidRPr="00A433D9" w:rsidSect="0009286F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313" w:rsidRDefault="00FB5313" w:rsidP="0009286F">
      <w:pPr>
        <w:spacing w:after="0" w:line="240" w:lineRule="auto"/>
      </w:pPr>
      <w:r>
        <w:separator/>
      </w:r>
    </w:p>
  </w:endnote>
  <w:endnote w:type="continuationSeparator" w:id="0">
    <w:p w:rsidR="00FB5313" w:rsidRDefault="00FB5313" w:rsidP="00092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313" w:rsidRDefault="00FB5313" w:rsidP="0009286F">
      <w:pPr>
        <w:spacing w:after="0" w:line="240" w:lineRule="auto"/>
      </w:pPr>
      <w:r>
        <w:separator/>
      </w:r>
    </w:p>
  </w:footnote>
  <w:footnote w:type="continuationSeparator" w:id="0">
    <w:p w:rsidR="00FB5313" w:rsidRDefault="00FB5313" w:rsidP="00092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15746"/>
      <w:docPartObj>
        <w:docPartGallery w:val="Page Numbers (Top of Page)"/>
        <w:docPartUnique/>
      </w:docPartObj>
    </w:sdtPr>
    <w:sdtContent>
      <w:p w:rsidR="0015555D" w:rsidRDefault="00A85A33">
        <w:pPr>
          <w:pStyle w:val="a5"/>
          <w:jc w:val="center"/>
        </w:pPr>
        <w:r>
          <w:rPr>
            <w:noProof/>
          </w:rPr>
          <w:fldChar w:fldCharType="begin"/>
        </w:r>
        <w:r w:rsidR="00A433D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B2CD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5555D" w:rsidRDefault="0015555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370A8"/>
    <w:multiLevelType w:val="hybridMultilevel"/>
    <w:tmpl w:val="FA50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004D6F"/>
    <w:multiLevelType w:val="hybridMultilevel"/>
    <w:tmpl w:val="C9DA36DA"/>
    <w:lvl w:ilvl="0" w:tplc="B8065B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F886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8897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5447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A2E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BA1F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4A80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9AA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7201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33E69"/>
    <w:rsid w:val="0003441D"/>
    <w:rsid w:val="00045E26"/>
    <w:rsid w:val="0004778C"/>
    <w:rsid w:val="0009286F"/>
    <w:rsid w:val="0009626A"/>
    <w:rsid w:val="00097F09"/>
    <w:rsid w:val="000C04C1"/>
    <w:rsid w:val="000F044C"/>
    <w:rsid w:val="000F6E96"/>
    <w:rsid w:val="001362ED"/>
    <w:rsid w:val="00147786"/>
    <w:rsid w:val="0015555D"/>
    <w:rsid w:val="00194BD0"/>
    <w:rsid w:val="00197D1A"/>
    <w:rsid w:val="001A56C0"/>
    <w:rsid w:val="002E7E20"/>
    <w:rsid w:val="002F64EB"/>
    <w:rsid w:val="00333E69"/>
    <w:rsid w:val="00363752"/>
    <w:rsid w:val="003B0F2F"/>
    <w:rsid w:val="00460638"/>
    <w:rsid w:val="00463939"/>
    <w:rsid w:val="0047545F"/>
    <w:rsid w:val="004A1A30"/>
    <w:rsid w:val="004D68FE"/>
    <w:rsid w:val="0051549D"/>
    <w:rsid w:val="0052199E"/>
    <w:rsid w:val="00540B82"/>
    <w:rsid w:val="00542320"/>
    <w:rsid w:val="00577088"/>
    <w:rsid w:val="00596B7C"/>
    <w:rsid w:val="005A13A8"/>
    <w:rsid w:val="005C4A1C"/>
    <w:rsid w:val="00631766"/>
    <w:rsid w:val="00666DB9"/>
    <w:rsid w:val="006A1E47"/>
    <w:rsid w:val="006B1889"/>
    <w:rsid w:val="006C2BD5"/>
    <w:rsid w:val="006C37D9"/>
    <w:rsid w:val="00702F05"/>
    <w:rsid w:val="00706B29"/>
    <w:rsid w:val="00722FD1"/>
    <w:rsid w:val="007554D9"/>
    <w:rsid w:val="00760D73"/>
    <w:rsid w:val="007B5B73"/>
    <w:rsid w:val="007D2AD9"/>
    <w:rsid w:val="007E6D63"/>
    <w:rsid w:val="007E7462"/>
    <w:rsid w:val="008343A7"/>
    <w:rsid w:val="00857BF2"/>
    <w:rsid w:val="008633D8"/>
    <w:rsid w:val="008D0D7D"/>
    <w:rsid w:val="008F5663"/>
    <w:rsid w:val="00914361"/>
    <w:rsid w:val="00922606"/>
    <w:rsid w:val="00926A5E"/>
    <w:rsid w:val="00965BFA"/>
    <w:rsid w:val="00977CD1"/>
    <w:rsid w:val="009D7993"/>
    <w:rsid w:val="00A04B5B"/>
    <w:rsid w:val="00A347A9"/>
    <w:rsid w:val="00A433D9"/>
    <w:rsid w:val="00A71420"/>
    <w:rsid w:val="00A85A33"/>
    <w:rsid w:val="00B14DF3"/>
    <w:rsid w:val="00B31DC9"/>
    <w:rsid w:val="00B34F8A"/>
    <w:rsid w:val="00B531ED"/>
    <w:rsid w:val="00B5748A"/>
    <w:rsid w:val="00B60BD4"/>
    <w:rsid w:val="00B74612"/>
    <w:rsid w:val="00BA7263"/>
    <w:rsid w:val="00BB2086"/>
    <w:rsid w:val="00BB2CD4"/>
    <w:rsid w:val="00C17623"/>
    <w:rsid w:val="00C33FDA"/>
    <w:rsid w:val="00C83011"/>
    <w:rsid w:val="00CA0291"/>
    <w:rsid w:val="00CE7B5B"/>
    <w:rsid w:val="00CF39E6"/>
    <w:rsid w:val="00D14405"/>
    <w:rsid w:val="00D757F2"/>
    <w:rsid w:val="00D8223D"/>
    <w:rsid w:val="00DC71FF"/>
    <w:rsid w:val="00DD591B"/>
    <w:rsid w:val="00E344D8"/>
    <w:rsid w:val="00E51790"/>
    <w:rsid w:val="00E631D7"/>
    <w:rsid w:val="00E84E2C"/>
    <w:rsid w:val="00E9068D"/>
    <w:rsid w:val="00EF3223"/>
    <w:rsid w:val="00F45CCB"/>
    <w:rsid w:val="00F73F5D"/>
    <w:rsid w:val="00FB5313"/>
    <w:rsid w:val="00FD1FA0"/>
    <w:rsid w:val="00FE15E1"/>
    <w:rsid w:val="00FE39E9"/>
    <w:rsid w:val="00FE3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333E69"/>
    <w:rPr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33E69"/>
    <w:pPr>
      <w:widowControl w:val="0"/>
      <w:shd w:val="clear" w:color="auto" w:fill="FFFFFF"/>
      <w:spacing w:after="0" w:line="323" w:lineRule="exact"/>
      <w:jc w:val="center"/>
    </w:pPr>
    <w:rPr>
      <w:sz w:val="28"/>
      <w:szCs w:val="28"/>
    </w:rPr>
  </w:style>
  <w:style w:type="paragraph" w:styleId="a3">
    <w:name w:val="Normal (Web)"/>
    <w:basedOn w:val="a"/>
    <w:uiPriority w:val="99"/>
    <w:unhideWhenUsed/>
    <w:rsid w:val="00D75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_"/>
    <w:link w:val="20"/>
    <w:rsid w:val="00857BF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7BF2"/>
    <w:pPr>
      <w:widowControl w:val="0"/>
      <w:shd w:val="clear" w:color="auto" w:fill="FFFFFF"/>
      <w:spacing w:after="0" w:line="307" w:lineRule="exact"/>
      <w:jc w:val="center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57708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92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286F"/>
  </w:style>
  <w:style w:type="paragraph" w:styleId="a7">
    <w:name w:val="footer"/>
    <w:basedOn w:val="a"/>
    <w:link w:val="a8"/>
    <w:uiPriority w:val="99"/>
    <w:semiHidden/>
    <w:unhideWhenUsed/>
    <w:rsid w:val="00092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928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1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4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okin01</dc:creator>
  <cp:lastModifiedBy>stavniychuk</cp:lastModifiedBy>
  <cp:revision>4</cp:revision>
  <cp:lastPrinted>2022-02-15T13:03:00Z</cp:lastPrinted>
  <dcterms:created xsi:type="dcterms:W3CDTF">2024-04-22T19:30:00Z</dcterms:created>
  <dcterms:modified xsi:type="dcterms:W3CDTF">2024-04-23T04:59:00Z</dcterms:modified>
</cp:coreProperties>
</file>