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87" w:rsidRDefault="003E30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3087" w:rsidRDefault="003E3087">
      <w:pPr>
        <w:pStyle w:val="ConsPlusNormal"/>
        <w:jc w:val="both"/>
        <w:outlineLvl w:val="0"/>
      </w:pPr>
    </w:p>
    <w:p w:rsidR="003E3087" w:rsidRDefault="003E3087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3E3087" w:rsidRDefault="003E30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E3087" w:rsidRDefault="003E3087">
      <w:pPr>
        <w:pStyle w:val="ConsPlusTitle"/>
        <w:jc w:val="center"/>
      </w:pPr>
    </w:p>
    <w:p w:rsidR="003E3087" w:rsidRDefault="003E3087">
      <w:pPr>
        <w:pStyle w:val="ConsPlusTitle"/>
        <w:jc w:val="center"/>
      </w:pPr>
      <w:r>
        <w:t>ПРИКАЗ</w:t>
      </w:r>
    </w:p>
    <w:p w:rsidR="003E3087" w:rsidRDefault="003E3087">
      <w:pPr>
        <w:pStyle w:val="ConsPlusTitle"/>
        <w:jc w:val="center"/>
      </w:pPr>
      <w:r>
        <w:t>от 29 ноября 2019 г. N 773</w:t>
      </w:r>
    </w:p>
    <w:p w:rsidR="003E3087" w:rsidRDefault="003E3087">
      <w:pPr>
        <w:pStyle w:val="ConsPlusTitle"/>
        <w:jc w:val="center"/>
      </w:pPr>
    </w:p>
    <w:p w:rsidR="003E3087" w:rsidRDefault="003E3087">
      <w:pPr>
        <w:pStyle w:val="ConsPlusTitle"/>
        <w:jc w:val="center"/>
      </w:pPr>
      <w:r>
        <w:t>ОБ УТВЕРЖДЕНИИ ПОРЯДКА</w:t>
      </w:r>
    </w:p>
    <w:p w:rsidR="003E3087" w:rsidRDefault="003E3087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3E3087" w:rsidRDefault="003E3087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3E3087" w:rsidRDefault="003E3087">
      <w:pPr>
        <w:pStyle w:val="ConsPlusTitle"/>
        <w:jc w:val="center"/>
      </w:pPr>
      <w:r>
        <w:t>СУБЪЕКТОВ МАЛОГО И СРЕДНЕГО ПРЕДПРИНИМАТЕЛЬСТВА,</w:t>
      </w:r>
    </w:p>
    <w:p w:rsidR="003E3087" w:rsidRDefault="003E3087">
      <w:pPr>
        <w:pStyle w:val="ConsPlusTitle"/>
        <w:jc w:val="center"/>
      </w:pPr>
      <w:r>
        <w:t>ИМЕЮЩИХ СТАТУС СОЦИАЛЬНОГО ПРЕДПРИЯТИЯ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7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6.4 статьи 4.1</w:t>
        </w:r>
      </w:hyperlink>
      <w:r>
        <w:t xml:space="preserve">, </w:t>
      </w:r>
      <w:hyperlink r:id="rId9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10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E3087" w:rsidRDefault="003E3087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3E3087" w:rsidRDefault="003E3087">
      <w:pPr>
        <w:pStyle w:val="ConsPlusNormal"/>
        <w:spacing w:before="220"/>
        <w:ind w:firstLine="540"/>
        <w:jc w:val="both"/>
      </w:pPr>
      <w:hyperlink w:anchor="P737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1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5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50">
        <w:r>
          <w:rPr>
            <w:color w:val="0000FF"/>
          </w:rPr>
          <w:t>подпунктами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6 пункта 3</w:t>
        </w:r>
      </w:hyperlink>
      <w:r>
        <w:t xml:space="preserve"> и </w:t>
      </w:r>
      <w:hyperlink w:anchor="P72">
        <w:r>
          <w:rPr>
            <w:color w:val="0000FF"/>
          </w:rPr>
          <w:t>пунктами 4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lastRenderedPageBreak/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737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</w:pPr>
      <w:r>
        <w:t>Министр</w:t>
      </w:r>
    </w:p>
    <w:p w:rsidR="003E3087" w:rsidRDefault="003E3087">
      <w:pPr>
        <w:pStyle w:val="ConsPlusNormal"/>
        <w:jc w:val="right"/>
      </w:pPr>
      <w:r>
        <w:t>М.С.ОРЕШКИН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  <w:outlineLvl w:val="0"/>
      </w:pPr>
      <w:r>
        <w:t>Приложение N 1</w:t>
      </w:r>
    </w:p>
    <w:p w:rsidR="003E3087" w:rsidRDefault="003E3087">
      <w:pPr>
        <w:pStyle w:val="ConsPlusNormal"/>
        <w:jc w:val="right"/>
      </w:pPr>
      <w:r>
        <w:t>к приказу Минэкономразвития России</w:t>
      </w:r>
    </w:p>
    <w:p w:rsidR="003E3087" w:rsidRDefault="003E3087">
      <w:pPr>
        <w:pStyle w:val="ConsPlusNormal"/>
        <w:jc w:val="right"/>
      </w:pPr>
      <w:r>
        <w:t>от "__" ________ N ___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Title"/>
        <w:jc w:val="center"/>
      </w:pPr>
      <w:bookmarkStart w:id="1" w:name="P36"/>
      <w:bookmarkEnd w:id="1"/>
      <w:r>
        <w:t>ПОРЯДОК</w:t>
      </w:r>
    </w:p>
    <w:p w:rsidR="003E3087" w:rsidRDefault="003E3087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3E3087" w:rsidRDefault="003E3087">
      <w:pPr>
        <w:pStyle w:val="ConsPlusTitle"/>
        <w:jc w:val="center"/>
      </w:pPr>
      <w:r>
        <w:t>СОЦИАЛЬНЫМ ПРЕДПРИЯТИЕМ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2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3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4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43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5">
        <w:r>
          <w:rPr>
            <w:color w:val="0000FF"/>
          </w:rPr>
          <w:t>частями 1</w:t>
        </w:r>
      </w:hyperlink>
      <w:r>
        <w:t xml:space="preserve"> и </w:t>
      </w:r>
      <w:hyperlink r:id="rId16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lastRenderedPageBreak/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3. Субъект малого или среднего предпринимательства, соответствующий условиям, предусмотренным </w:t>
      </w:r>
      <w:hyperlink r:id="rId17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9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2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74">
        <w:r>
          <w:rPr>
            <w:color w:val="0000FF"/>
          </w:rPr>
          <w:t>приложением N 3</w:t>
        </w:r>
      </w:hyperlink>
      <w: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23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38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24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8" w:name="P59"/>
      <w:bookmarkEnd w:id="8"/>
      <w:r>
        <w:t>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</w:t>
      </w:r>
    </w:p>
    <w:p w:rsidR="003E3087" w:rsidRDefault="003E3087">
      <w:pPr>
        <w:pStyle w:val="ConsPlusNormal"/>
        <w:jc w:val="both"/>
      </w:pPr>
      <w:r>
        <w:t xml:space="preserve">(пп. 5(1)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Приложение N 1</w:t>
        </w:r>
      </w:hyperlink>
      <w:r>
        <w:t xml:space="preserve"> к приказу Минздравсоцразвития России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</w:t>
      </w:r>
      <w:r>
        <w:lastRenderedPageBreak/>
        <w:t>(зарегистрирован Минюстом России 20 января 2011 г., регистрационный N 19539), с изменениями, внесенными приказами Минздравсоцразвития России от 17 июня 2013 г. N 272н (зарегистрирован Минюстом России 5 августа 2013 г., регистрационный N 29265) и от 17 ноября 2020 г. N 789н (зарегистрирован Минюстом России 21 декабря 2020 г., регистрационный N 61636).</w:t>
      </w:r>
    </w:p>
    <w:p w:rsidR="003E3087" w:rsidRDefault="003E3087">
      <w:pPr>
        <w:pStyle w:val="ConsPlusNormal"/>
        <w:jc w:val="both"/>
      </w:pPr>
      <w:r>
        <w:t xml:space="preserve">(сноска введена </w:t>
      </w:r>
      <w:hyperlink r:id="rId28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  <w:bookmarkStart w:id="9" w:name="P65"/>
      <w:bookmarkEnd w:id="9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29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0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 xml:space="preserve">3(1). Субъект малого или среднего предпринимательства, соответствующий условиям, предусмотренным </w:t>
      </w:r>
      <w:hyperlink r:id="rId31">
        <w:r>
          <w:rPr>
            <w:color w:val="0000FF"/>
          </w:rPr>
          <w:t>пунктом 1.1 части 1 статьи 24.1</w:t>
        </w:r>
      </w:hyperlink>
      <w:r>
        <w:t xml:space="preserve"> Федерального закона &lt;2&gt;, вместе с заявлением представляет в уполномоченный орган копию справки, подтверждающей факт установления инвалидности.</w:t>
      </w:r>
    </w:p>
    <w:p w:rsidR="003E3087" w:rsidRDefault="003E3087">
      <w:pPr>
        <w:pStyle w:val="ConsPlusNormal"/>
        <w:jc w:val="both"/>
      </w:pPr>
      <w:r>
        <w:t xml:space="preserve">(п. 3(1)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2007, N 31, ст. 4006; 2022, N 45, ст. 7663.</w:t>
      </w:r>
    </w:p>
    <w:p w:rsidR="003E3087" w:rsidRDefault="003E3087">
      <w:pPr>
        <w:pStyle w:val="ConsPlusNormal"/>
        <w:jc w:val="both"/>
      </w:pPr>
      <w:r>
        <w:t xml:space="preserve">(сноска введена </w:t>
      </w:r>
      <w:hyperlink r:id="rId33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  <w:bookmarkStart w:id="11" w:name="P72"/>
      <w:bookmarkEnd w:id="11"/>
      <w:r>
        <w:t xml:space="preserve">4. Субъект малого или среднего предпринимательства, соответствующий условиям, предусмотренным </w:t>
      </w:r>
      <w:hyperlink r:id="rId34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35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438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36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34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37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38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39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598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0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</w:t>
      </w:r>
      <w:r>
        <w:lastRenderedPageBreak/>
        <w:t xml:space="preserve">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34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4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42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82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3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34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44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45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46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47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48">
        <w:r>
          <w:rPr>
            <w:color w:val="0000FF"/>
          </w:rPr>
          <w:t>пунктом 1</w:t>
        </w:r>
      </w:hyperlink>
      <w:r>
        <w:t xml:space="preserve"> и (или) </w:t>
      </w:r>
      <w:hyperlink r:id="rId49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либо в форме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любым из следующих способов: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1) непосредственно в уполномоченный орган,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после запуска соответствующего функционала в эксплуатацию;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lastRenderedPageBreak/>
        <w:t>2) через организации, образующие инфраструктуру поддержки малого или среднего предпринимательства;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В случае непредставления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 xml:space="preserve">10.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также могут подаваться субъектами малого или среднего предпринимательства со 2 июня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Сведения, содержащиеся в заявлении и иных документах,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:rsidR="003E3087" w:rsidRDefault="003E3087">
      <w:pPr>
        <w:pStyle w:val="ConsPlusNormal"/>
        <w:jc w:val="both"/>
      </w:pPr>
      <w:r>
        <w:t xml:space="preserve">(п. 10 в ред. </w:t>
      </w:r>
      <w:hyperlink r:id="rId58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lastRenderedPageBreak/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105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44">
        <w:r>
          <w:rPr>
            <w:color w:val="0000FF"/>
          </w:rPr>
          <w:t>пунктов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Порядка), и (или) недостоверность содержащихся в них сведений, и (или) электронные образы документов не позволяют в полном объеме прочитать текст документа или распознать его реквизиты;</w:t>
      </w:r>
    </w:p>
    <w:p w:rsidR="003E3087" w:rsidRDefault="003E3087">
      <w:pPr>
        <w:pStyle w:val="ConsPlusNormal"/>
        <w:jc w:val="both"/>
      </w:pPr>
      <w:r>
        <w:t xml:space="preserve">(пп. 1 в ред. </w:t>
      </w:r>
      <w:hyperlink r:id="rId60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90">
        <w:r>
          <w:rPr>
            <w:color w:val="0000FF"/>
          </w:rPr>
          <w:t>абзацами пятым</w:t>
        </w:r>
      </w:hyperlink>
      <w:r>
        <w:t xml:space="preserve"> - </w:t>
      </w:r>
      <w:hyperlink w:anchor="P93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61">
        <w:r>
          <w:rPr>
            <w:color w:val="0000FF"/>
          </w:rPr>
          <w:t>частями 1</w:t>
        </w:r>
      </w:hyperlink>
      <w:r>
        <w:t xml:space="preserve">, </w:t>
      </w:r>
      <w:hyperlink r:id="rId62">
        <w:r>
          <w:rPr>
            <w:color w:val="0000FF"/>
          </w:rPr>
          <w:t>2</w:t>
        </w:r>
      </w:hyperlink>
      <w:r>
        <w:t xml:space="preserve"> и (или) </w:t>
      </w:r>
      <w:hyperlink r:id="rId63">
        <w:r>
          <w:rPr>
            <w:color w:val="0000FF"/>
          </w:rPr>
          <w:t>4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3E3087" w:rsidRDefault="003E308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3) нарушение срока подачи документов, установленного </w:t>
      </w:r>
      <w:hyperlink w:anchor="P95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15. Уполномоченный орган в срок до 15-го числа месяца, в котором согласно </w:t>
      </w:r>
      <w:hyperlink r:id="rId65">
        <w:r>
          <w:rPr>
            <w:color w:val="0000FF"/>
          </w:rPr>
          <w:t>части 6.4</w:t>
        </w:r>
      </w:hyperlink>
      <w:r>
        <w:t xml:space="preserve"> или </w:t>
      </w:r>
      <w:hyperlink r:id="rId66">
        <w:r>
          <w:rPr>
            <w:color w:val="0000FF"/>
          </w:rPr>
          <w:t>части 7.1 статьи 4.1</w:t>
        </w:r>
      </w:hyperlink>
      <w:r>
        <w:t xml:space="preserve"> Федерального закона &lt;3&gt; сформирован перечень субъектов малого и среднего предпринимательства, имеющих статус социального предприятия, представляет в Министерство экономического развития Российской Федерации сведения из такого перечня о количестве таких субъектов малого и среднего предпринимательства с указанием условия, установленного </w:t>
      </w:r>
      <w:hyperlink r:id="rId67">
        <w:r>
          <w:rPr>
            <w:color w:val="0000FF"/>
          </w:rPr>
          <w:t>частями 1</w:t>
        </w:r>
      </w:hyperlink>
      <w:r>
        <w:t xml:space="preserve"> и </w:t>
      </w:r>
      <w:hyperlink r:id="rId68">
        <w:r>
          <w:rPr>
            <w:color w:val="0000FF"/>
          </w:rPr>
          <w:t>2 статьи 24.1</w:t>
        </w:r>
      </w:hyperlink>
      <w:r>
        <w:t xml:space="preserve"> Федерального закона, согласно которому каждый из таких субъектов малого и среднего предпринимательства был признан социальным предприятием.</w:t>
      </w:r>
    </w:p>
    <w:p w:rsidR="003E3087" w:rsidRDefault="003E3087">
      <w:pPr>
        <w:pStyle w:val="ConsPlusNormal"/>
        <w:jc w:val="both"/>
      </w:pPr>
      <w:r>
        <w:t xml:space="preserve">(п. 15 введен </w:t>
      </w:r>
      <w:hyperlink r:id="rId69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2007, N 31, ст. 4006; 2022, N 27, ст. 4598.</w:t>
      </w:r>
    </w:p>
    <w:p w:rsidR="003E3087" w:rsidRDefault="003E3087">
      <w:pPr>
        <w:pStyle w:val="ConsPlusNormal"/>
        <w:jc w:val="both"/>
      </w:pPr>
      <w:r>
        <w:t xml:space="preserve">(сноска введена </w:t>
      </w:r>
      <w:hyperlink r:id="rId70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1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E3087" w:rsidRDefault="003E3087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3E3087" w:rsidRDefault="003E3087">
      <w:pPr>
        <w:pStyle w:val="ConsPlusNonformat"/>
        <w:jc w:val="both"/>
      </w:pPr>
    </w:p>
    <w:p w:rsidR="003E3087" w:rsidRDefault="003E308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E3087" w:rsidRDefault="003E3087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3E3087" w:rsidRDefault="003E3087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3E3087" w:rsidRDefault="003E3087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3E3087" w:rsidRDefault="003E3087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3E3087" w:rsidRDefault="003E3087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3E3087" w:rsidRDefault="003E3087">
      <w:pPr>
        <w:pStyle w:val="ConsPlusNonformat"/>
        <w:jc w:val="both"/>
      </w:pPr>
    </w:p>
    <w:p w:rsidR="003E3087" w:rsidRDefault="003E3087">
      <w:pPr>
        <w:pStyle w:val="ConsPlusNonformat"/>
        <w:jc w:val="both"/>
      </w:pPr>
      <w:bookmarkStart w:id="17" w:name="P143"/>
      <w:bookmarkEnd w:id="17"/>
      <w:r>
        <w:t xml:space="preserve">                                 Заявление</w:t>
      </w:r>
    </w:p>
    <w:p w:rsidR="003E3087" w:rsidRDefault="003E3087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3E3087" w:rsidRDefault="003E3087">
      <w:pPr>
        <w:pStyle w:val="ConsPlusNonformat"/>
        <w:jc w:val="both"/>
      </w:pPr>
      <w:r>
        <w:t xml:space="preserve">                          социальным предприятием</w:t>
      </w:r>
    </w:p>
    <w:p w:rsidR="003E3087" w:rsidRDefault="003E3087">
      <w:pPr>
        <w:pStyle w:val="ConsPlusNonformat"/>
        <w:jc w:val="both"/>
      </w:pPr>
    </w:p>
    <w:p w:rsidR="003E3087" w:rsidRDefault="003E308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E3087" w:rsidRDefault="003E3087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3E3087" w:rsidRDefault="003E3087">
      <w:pPr>
        <w:pStyle w:val="ConsPlusNonformat"/>
        <w:jc w:val="both"/>
      </w:pPr>
      <w:r>
        <w:t xml:space="preserve">    Дата  внесения  в Единый государственный реестр юридических лиц (Единый</w:t>
      </w:r>
    </w:p>
    <w:p w:rsidR="003E3087" w:rsidRDefault="003E3087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3E3087" w:rsidRDefault="003E3087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3E3087" w:rsidRDefault="003E3087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3E3087" w:rsidRDefault="003E3087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3E3087" w:rsidRDefault="003E3087">
      <w:pPr>
        <w:pStyle w:val="ConsPlusNonformat"/>
        <w:jc w:val="both"/>
      </w:pPr>
      <w:r>
        <w:t>органа - ____________________________________, ИНН ________, КПП _________,</w:t>
      </w:r>
    </w:p>
    <w:p w:rsidR="003E3087" w:rsidRDefault="003E3087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3E3087" w:rsidRDefault="003E3087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3E3087" w:rsidRDefault="003E3087">
      <w:pPr>
        <w:pStyle w:val="ConsPlusNonformat"/>
        <w:jc w:val="both"/>
      </w:pPr>
      <w:r>
        <w:t>предпринимательства - "__" _____________ ____ г.</w:t>
      </w:r>
    </w:p>
    <w:p w:rsidR="003E3087" w:rsidRDefault="003E3087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3E3087" w:rsidRDefault="003E3087">
      <w:pPr>
        <w:pStyle w:val="ConsPlusNonformat"/>
        <w:jc w:val="both"/>
      </w:pPr>
      <w:r>
        <w:t>_______________________________________________________ (далее - заявитель)</w:t>
      </w:r>
    </w:p>
    <w:p w:rsidR="003E3087" w:rsidRDefault="003E3087">
      <w:pPr>
        <w:pStyle w:val="ConsPlusNonformat"/>
        <w:jc w:val="both"/>
      </w:pPr>
      <w:r>
        <w:t>без доверенности: ________________________________________________________.</w:t>
      </w:r>
    </w:p>
    <w:p w:rsidR="003E3087" w:rsidRDefault="003E3087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3E3087" w:rsidRDefault="003E3087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3E3087" w:rsidRDefault="003E3087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3E3087" w:rsidRDefault="003E3087">
      <w:pPr>
        <w:pStyle w:val="ConsPlusNonformat"/>
        <w:jc w:val="both"/>
      </w:pPr>
    </w:p>
    <w:p w:rsidR="003E3087" w:rsidRDefault="003E3087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3E3087" w:rsidRDefault="003E3087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71">
        <w:r>
          <w:rPr>
            <w:color w:val="0000FF"/>
          </w:rPr>
          <w:t>(ОКВЭД2)</w:t>
        </w:r>
      </w:hyperlink>
      <w:r>
        <w:t xml:space="preserve"> с</w:t>
      </w:r>
    </w:p>
    <w:p w:rsidR="003E3087" w:rsidRDefault="003E3087">
      <w:pPr>
        <w:pStyle w:val="ConsPlusNonformat"/>
        <w:jc w:val="both"/>
      </w:pPr>
      <w:r>
        <w:t>указанием кодов:</w:t>
      </w:r>
    </w:p>
    <w:p w:rsidR="003E3087" w:rsidRDefault="003E3087">
      <w:pPr>
        <w:pStyle w:val="ConsPlusNonformat"/>
        <w:jc w:val="both"/>
      </w:pPr>
      <w:r>
        <w:t xml:space="preserve">    а) ...;</w:t>
      </w:r>
    </w:p>
    <w:p w:rsidR="003E3087" w:rsidRDefault="003E3087">
      <w:pPr>
        <w:pStyle w:val="ConsPlusNonformat"/>
        <w:jc w:val="both"/>
      </w:pPr>
      <w:r>
        <w:t xml:space="preserve">    б) ...;</w:t>
      </w:r>
    </w:p>
    <w:p w:rsidR="003E3087" w:rsidRDefault="003E3087">
      <w:pPr>
        <w:pStyle w:val="ConsPlusNonformat"/>
        <w:jc w:val="both"/>
      </w:pPr>
      <w:r>
        <w:t xml:space="preserve">       ... .</w:t>
      </w:r>
    </w:p>
    <w:p w:rsidR="003E3087" w:rsidRDefault="003E3087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3E3087" w:rsidRDefault="003E3087">
      <w:pPr>
        <w:pStyle w:val="ConsPlusNonformat"/>
        <w:jc w:val="both"/>
      </w:pPr>
      <w:r>
        <w:t>содержатся  в   информационно-телекоммуникационной   сети   "Интернет"   по</w:t>
      </w:r>
    </w:p>
    <w:p w:rsidR="003E3087" w:rsidRDefault="003E3087">
      <w:pPr>
        <w:pStyle w:val="ConsPlusNonformat"/>
        <w:jc w:val="both"/>
      </w:pPr>
      <w:r>
        <w:t>следующему адресу: ________________________________________________________</w:t>
      </w:r>
    </w:p>
    <w:p w:rsidR="003E3087" w:rsidRDefault="003E3087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3E3087" w:rsidRDefault="003E3087">
      <w:pPr>
        <w:pStyle w:val="ConsPlusNonformat"/>
        <w:jc w:val="both"/>
      </w:pPr>
      <w:r>
        <w:t xml:space="preserve">                                    предпринимательства)</w:t>
      </w:r>
    </w:p>
    <w:p w:rsidR="003E3087" w:rsidRDefault="003E3087">
      <w:pPr>
        <w:pStyle w:val="ConsPlusNonformat"/>
        <w:jc w:val="both"/>
      </w:pPr>
      <w:r>
        <w:t>(при наличии).</w:t>
      </w:r>
    </w:p>
    <w:p w:rsidR="003E3087" w:rsidRDefault="003E3087">
      <w:pPr>
        <w:pStyle w:val="ConsPlusNonformat"/>
        <w:jc w:val="both"/>
      </w:pPr>
    </w:p>
    <w:p w:rsidR="003E3087" w:rsidRDefault="003E3087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72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3E3087" w:rsidRDefault="003E3087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3E3087" w:rsidRDefault="003E3087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3E3087" w:rsidRDefault="003E3087">
      <w:pPr>
        <w:pStyle w:val="ConsPlusNonformat"/>
        <w:jc w:val="both"/>
      </w:pPr>
      <w:r>
        <w:lastRenderedPageBreak/>
        <w:t>малого    или   среднего   предпринимательства   социальным   предприятием,</w:t>
      </w:r>
    </w:p>
    <w:p w:rsidR="003E3087" w:rsidRDefault="003E3087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3E3087" w:rsidRDefault="003E3087">
      <w:pPr>
        <w:pStyle w:val="ConsPlusNonformat"/>
        <w:jc w:val="both"/>
      </w:pPr>
      <w:r>
        <w:t>прошу признать ____________________________________________________________</w:t>
      </w:r>
    </w:p>
    <w:p w:rsidR="003E3087" w:rsidRDefault="003E3087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3E3087" w:rsidRDefault="003E3087">
      <w:pPr>
        <w:pStyle w:val="ConsPlusNonformat"/>
        <w:jc w:val="both"/>
      </w:pPr>
      <w:r>
        <w:t xml:space="preserve">                                 предпринимательства)</w:t>
      </w:r>
    </w:p>
    <w:p w:rsidR="003E3087" w:rsidRDefault="003E3087">
      <w:pPr>
        <w:pStyle w:val="ConsPlusNonformat"/>
        <w:jc w:val="both"/>
      </w:pPr>
      <w:r>
        <w:t>социальным предприятием.</w:t>
      </w:r>
    </w:p>
    <w:p w:rsidR="003E3087" w:rsidRDefault="003E3087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3E3087" w:rsidRDefault="003E3087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3E3087" w:rsidRDefault="003E3087">
      <w:pPr>
        <w:pStyle w:val="ConsPlusNonformat"/>
        <w:jc w:val="both"/>
      </w:pPr>
    </w:p>
    <w:p w:rsidR="003E3087" w:rsidRDefault="003E3087">
      <w:pPr>
        <w:pStyle w:val="ConsPlusNonformat"/>
        <w:jc w:val="both"/>
      </w:pPr>
      <w:r>
        <w:t xml:space="preserve">    Документы,  предусмотренные  </w:t>
      </w:r>
      <w:hyperlink w:anchor="P36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3E3087" w:rsidRDefault="003E3087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3E3087" w:rsidRDefault="003E3087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3E3087" w:rsidRDefault="003E3087">
      <w:pPr>
        <w:pStyle w:val="ConsPlusNonformat"/>
        <w:jc w:val="both"/>
      </w:pPr>
      <w:r>
        <w:t>(на ___ л.).</w:t>
      </w:r>
    </w:p>
    <w:p w:rsidR="003E3087" w:rsidRDefault="003E3087">
      <w:pPr>
        <w:pStyle w:val="ConsPlusNonformat"/>
        <w:jc w:val="both"/>
      </w:pPr>
    </w:p>
    <w:p w:rsidR="003E3087" w:rsidRDefault="003E3087">
      <w:pPr>
        <w:pStyle w:val="ConsPlusNonformat"/>
        <w:jc w:val="both"/>
      </w:pPr>
      <w:r>
        <w:t>"__" _____________ 20__ г.</w:t>
      </w:r>
    </w:p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Индивидуальный предприниматель</w:t>
            </w:r>
          </w:p>
          <w:p w:rsidR="003E3087" w:rsidRDefault="003E3087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м.п. (при наличии)</w:t>
            </w: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2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3E308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bookmarkStart w:id="18" w:name="P225"/>
            <w:bookmarkEnd w:id="18"/>
            <w:r>
              <w:t>Отчет о социальном воздействии</w:t>
            </w:r>
          </w:p>
        </w:tc>
      </w:tr>
      <w:tr w:rsidR="003E308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</w:p>
        </w:tc>
      </w:tr>
      <w:tr w:rsidR="003E30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3E3087" w:rsidRDefault="003E30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3E3087" w:rsidRDefault="003E308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3E3087" w:rsidRDefault="003E3087">
            <w:pPr>
              <w:pStyle w:val="ConsPlusNormal"/>
              <w:jc w:val="center"/>
            </w:pPr>
            <w:r>
              <w:t>Описание</w:t>
            </w:r>
          </w:p>
        </w:tc>
      </w:tr>
      <w:tr w:rsidR="003E30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3E3087" w:rsidRDefault="003E3087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3E3087" w:rsidRDefault="003E3087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E3087" w:rsidRDefault="003E3087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E3087" w:rsidRDefault="003E3087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 xml:space="preserve">Способы решения социальной проблемы, которые осуществляет </w:t>
            </w:r>
            <w:r>
              <w:lastRenderedPageBreak/>
              <w:t>социальное предприятие</w:t>
            </w:r>
          </w:p>
        </w:tc>
        <w:tc>
          <w:tcPr>
            <w:tcW w:w="182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E3087" w:rsidRDefault="003E3087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6734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E30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"__" _________ 20__ г.</w:t>
            </w: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м.п. (при наличии)</w:t>
            </w:r>
          </w:p>
        </w:tc>
      </w:tr>
    </w:tbl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3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Title"/>
        <w:jc w:val="center"/>
      </w:pPr>
      <w:bookmarkStart w:id="19" w:name="P274"/>
      <w:bookmarkEnd w:id="19"/>
      <w:r>
        <w:t>РЕКОМЕНДУЕМЫЙ ПЕРЕЧЕНЬ</w:t>
      </w:r>
    </w:p>
    <w:p w:rsidR="003E3087" w:rsidRDefault="003E3087">
      <w:pPr>
        <w:pStyle w:val="ConsPlusTitle"/>
        <w:jc w:val="center"/>
      </w:pPr>
      <w:r>
        <w:t>ДОКУМЕНТОВ, ПОДТВЕРЖДАЮЩИХ ОТНЕСЕНИЕ ГРАЖДАНИНА</w:t>
      </w:r>
    </w:p>
    <w:p w:rsidR="003E3087" w:rsidRDefault="003E3087">
      <w:pPr>
        <w:pStyle w:val="ConsPlusTitle"/>
        <w:jc w:val="center"/>
      </w:pPr>
      <w:r>
        <w:t>К КАТЕГОРИЯМ, УКАЗАННЫМ В ПУНКТЕ 1 ЧАСТИ 1 СТАТЬИ 24.1</w:t>
      </w:r>
    </w:p>
    <w:p w:rsidR="003E3087" w:rsidRDefault="003E3087">
      <w:pPr>
        <w:pStyle w:val="ConsPlusTitle"/>
        <w:jc w:val="center"/>
      </w:pPr>
      <w:r>
        <w:t>ФЕДЕРАЛЬНОГО ЗАКОНА ОТ 24 ИЮЛЯ 2007 Г. N 209-ФЗ</w:t>
      </w:r>
    </w:p>
    <w:p w:rsidR="003E3087" w:rsidRDefault="003E3087">
      <w:pPr>
        <w:pStyle w:val="ConsPlusTitle"/>
        <w:jc w:val="center"/>
      </w:pPr>
      <w:r>
        <w:t>"О РАЗВИТИИ МАЛОГО И СРЕДНЕГО ПРЕДПРИНИМАТЕЛЬСТВА</w:t>
      </w:r>
    </w:p>
    <w:p w:rsidR="003E3087" w:rsidRDefault="003E3087">
      <w:pPr>
        <w:pStyle w:val="ConsPlusTitle"/>
        <w:jc w:val="center"/>
      </w:pPr>
      <w:r>
        <w:t>В РОССИЙСКОЙ ФЕДЕРАЦИИ"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3E3087">
        <w:tc>
          <w:tcPr>
            <w:tcW w:w="3855" w:type="dxa"/>
          </w:tcPr>
          <w:p w:rsidR="003E3087" w:rsidRDefault="003E3087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3E3087" w:rsidRDefault="003E3087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t xml:space="preserve">Одинокие и (или) многодетные </w:t>
            </w:r>
            <w:r>
              <w:lastRenderedPageBreak/>
              <w:t>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lastRenderedPageBreak/>
              <w:t xml:space="preserve">копии свидетельств о рождении (усыновлении, </w:t>
            </w:r>
            <w:r>
              <w:lastRenderedPageBreak/>
              <w:t>удочерении) ребенка;</w:t>
            </w:r>
          </w:p>
          <w:p w:rsidR="003E3087" w:rsidRDefault="003E3087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3E3087" w:rsidRDefault="003E308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3E3087" w:rsidRDefault="003E3087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3E3087" w:rsidRDefault="003E3087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3E3087" w:rsidRDefault="003E3087">
            <w:pPr>
              <w:pStyle w:val="ConsPlusNormal"/>
              <w:jc w:val="both"/>
            </w:pPr>
            <w:r>
              <w:t>для одиноких родителей:</w:t>
            </w:r>
          </w:p>
          <w:p w:rsidR="003E3087" w:rsidRDefault="003E3087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3E3087" w:rsidRDefault="003E3087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3E3087" w:rsidRDefault="003E3087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3E3087" w:rsidRDefault="003E3087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3E3087" w:rsidRDefault="003E3087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3E3087" w:rsidRDefault="003E3087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3E3087" w:rsidRDefault="003E3087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3E3087" w:rsidRDefault="003E308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3E3087" w:rsidRDefault="003E3087">
            <w:pPr>
              <w:pStyle w:val="ConsPlusNormal"/>
              <w:jc w:val="both"/>
            </w:pPr>
            <w: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3E3087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 w:rsidR="003E308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3E3087" w:rsidRDefault="003E3087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3E3087" w:rsidRDefault="003E3087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3E3087">
        <w:tc>
          <w:tcPr>
            <w:tcW w:w="3855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4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E308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bookmarkStart w:id="20" w:name="P338"/>
            <w:bookmarkEnd w:id="20"/>
            <w:r>
              <w:t>СВЕДЕНИЯ</w:t>
            </w:r>
          </w:p>
          <w:p w:rsidR="003E3087" w:rsidRDefault="003E3087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3E3087" w:rsidRDefault="003E3087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3E3087" w:rsidRDefault="003E3087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3E3087" w:rsidRDefault="003E3087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3E308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76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3E308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N</w:t>
            </w:r>
          </w:p>
          <w:p w:rsidR="003E3087" w:rsidRDefault="003E30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3E3087" w:rsidRDefault="003E308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  <w:jc w:val="center"/>
            </w:pPr>
            <w:r>
              <w:t xml:space="preserve">Среднесписочная численность работников за предшествующий календарный год, </w:t>
            </w:r>
            <w:r>
              <w:lastRenderedPageBreak/>
              <w:t>человек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>Фонд начисленной заработной платы за предшествующий календарный год, рублей</w:t>
            </w: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79" w:type="dxa"/>
          </w:tcPr>
          <w:p w:rsidR="003E3087" w:rsidRDefault="003E3087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3E3087" w:rsidRDefault="003E3087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7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59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95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bookmarkStart w:id="21" w:name="P359"/>
            <w:bookmarkEnd w:id="21"/>
            <w:r>
              <w:t>2.1</w:t>
            </w:r>
          </w:p>
        </w:tc>
        <w:tc>
          <w:tcPr>
            <w:tcW w:w="3979" w:type="dxa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  <w:vAlign w:val="bottom"/>
          </w:tcPr>
          <w:p w:rsidR="003E3087" w:rsidRDefault="003E308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bookmarkStart w:id="22" w:name="P395"/>
            <w:bookmarkEnd w:id="22"/>
            <w:r>
              <w:t>2.10</w:t>
            </w:r>
          </w:p>
        </w:tc>
        <w:tc>
          <w:tcPr>
            <w:tcW w:w="3979" w:type="dxa"/>
            <w:vAlign w:val="center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680" w:type="dxa"/>
          </w:tcPr>
          <w:p w:rsidR="003E3087" w:rsidRDefault="003E308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979" w:type="dxa"/>
            <w:vAlign w:val="center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11" w:type="dxa"/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7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</w:t>
            </w:r>
            <w:r>
              <w:lastRenderedPageBreak/>
              <w:t>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E3087" w:rsidRDefault="003E30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м.п. (при наличии)</w:t>
            </w:r>
          </w:p>
        </w:tc>
      </w:tr>
    </w:tbl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5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right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bookmarkStart w:id="23" w:name="P438"/>
            <w:bookmarkEnd w:id="23"/>
            <w:r>
              <w:t>СВЕДЕНИЯ</w:t>
            </w:r>
          </w:p>
          <w:p w:rsidR="003E3087" w:rsidRDefault="003E3087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8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8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3E3087">
        <w:tc>
          <w:tcPr>
            <w:tcW w:w="4891" w:type="dxa"/>
          </w:tcPr>
          <w:p w:rsidR="003E3087" w:rsidRDefault="003E308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  <w:jc w:val="center"/>
            </w:pPr>
            <w:r>
              <w:t xml:space="preserve">Наименование производимых </w:t>
            </w:r>
            <w:r>
              <w:lastRenderedPageBreak/>
              <w:t>товаров (работ, услуг)</w:t>
            </w:r>
          </w:p>
        </w:tc>
        <w:tc>
          <w:tcPr>
            <w:tcW w:w="1304" w:type="dxa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 xml:space="preserve">Количество заключенных договоров (с </w:t>
            </w:r>
            <w:r>
              <w:lastRenderedPageBreak/>
              <w:t>указанием предмета договоров)</w:t>
            </w:r>
          </w:p>
        </w:tc>
        <w:tc>
          <w:tcPr>
            <w:tcW w:w="1757" w:type="dxa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 xml:space="preserve">Выручка от реализации за предшествующий календарный </w:t>
            </w:r>
            <w:r>
              <w:lastRenderedPageBreak/>
              <w:t>год (объем денежных средств по договорам), рублей</w:t>
            </w: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lastRenderedPageBreak/>
              <w:t xml:space="preserve">Всего граждан, относящихся к категориям, указанным в </w:t>
            </w:r>
            <w:hyperlink r:id="rId82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891" w:type="dxa"/>
            <w:vAlign w:val="bottom"/>
          </w:tcPr>
          <w:p w:rsidR="003E3087" w:rsidRDefault="003E3087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304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57" w:type="dxa"/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83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3E308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E3087" w:rsidRDefault="003E30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</w:tbl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6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bookmarkStart w:id="24" w:name="P534"/>
            <w:bookmarkEnd w:id="24"/>
            <w:r>
              <w:t>Справка</w:t>
            </w:r>
          </w:p>
          <w:p w:rsidR="003E3087" w:rsidRDefault="003E3087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85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87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88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0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sectPr w:rsidR="003E3087" w:rsidSect="008D7F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3E3087">
        <w:tc>
          <w:tcPr>
            <w:tcW w:w="3998" w:type="dxa"/>
            <w:vMerge w:val="restart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3E3087" w:rsidRDefault="003E3087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3E3087">
        <w:tc>
          <w:tcPr>
            <w:tcW w:w="3998" w:type="dxa"/>
            <w:vMerge/>
          </w:tcPr>
          <w:p w:rsidR="003E3087" w:rsidRDefault="003E3087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3E3087" w:rsidRDefault="003E308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3E3087" w:rsidRDefault="003E308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2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3E3087" w:rsidRDefault="003E308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3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3E3087">
        <w:tc>
          <w:tcPr>
            <w:tcW w:w="3998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998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94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6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122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98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998" w:type="dxa"/>
          </w:tcPr>
          <w:p w:rsidR="003E3087" w:rsidRDefault="003E3087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97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9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122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98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998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998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100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2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122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987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998" w:type="dxa"/>
            <w:vAlign w:val="center"/>
          </w:tcPr>
          <w:p w:rsidR="003E3087" w:rsidRDefault="003E3087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103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5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122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987" w:type="dxa"/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sectPr w:rsidR="003E30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E3087" w:rsidRDefault="003E30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7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right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bookmarkStart w:id="25" w:name="P598"/>
            <w:bookmarkEnd w:id="25"/>
            <w:r>
              <w:t>СВЕДЕНИЯ</w:t>
            </w:r>
          </w:p>
          <w:p w:rsidR="003E3087" w:rsidRDefault="003E3087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10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0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3E3087" w:rsidRDefault="003E308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3E3087">
        <w:tc>
          <w:tcPr>
            <w:tcW w:w="3192" w:type="dxa"/>
          </w:tcPr>
          <w:p w:rsidR="003E3087" w:rsidRDefault="003E3087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  <w:jc w:val="center"/>
            </w:pPr>
            <w:r>
              <w:t xml:space="preserve">Производимый вид продукции </w:t>
            </w:r>
            <w:r>
              <w:lastRenderedPageBreak/>
              <w:t>(товаров, работ, услуг)</w:t>
            </w:r>
          </w:p>
        </w:tc>
        <w:tc>
          <w:tcPr>
            <w:tcW w:w="2721" w:type="dxa"/>
            <w:vAlign w:val="bottom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 xml:space="preserve">Предназначение производимого вида продукции (товаров, работ, </w:t>
            </w:r>
            <w:r>
              <w:lastRenderedPageBreak/>
              <w:t xml:space="preserve">услуг) в соответствии с </w:t>
            </w:r>
            <w:hyperlink r:id="rId109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</w:t>
            </w:r>
            <w:r>
              <w:lastRenderedPageBreak/>
              <w:t>(товаров, работ, услуг) за предшествующий календарный год, рублей</w:t>
            </w: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</w:tcPr>
          <w:p w:rsidR="003E3087" w:rsidRDefault="003E3087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192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2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871" w:type="dxa"/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11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</w:t>
            </w:r>
            <w:r>
              <w:lastRenderedPageBreak/>
              <w:t>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3E308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E3087" w:rsidRDefault="003E30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</w:tbl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 N 8</w:t>
      </w:r>
    </w:p>
    <w:p w:rsidR="003E3087" w:rsidRDefault="003E3087">
      <w:pPr>
        <w:pStyle w:val="ConsPlusNormal"/>
        <w:jc w:val="right"/>
      </w:pPr>
      <w:r>
        <w:t>к Порядку признания</w:t>
      </w:r>
    </w:p>
    <w:p w:rsidR="003E3087" w:rsidRDefault="003E3087">
      <w:pPr>
        <w:pStyle w:val="ConsPlusNormal"/>
        <w:jc w:val="right"/>
      </w:pPr>
      <w:r>
        <w:t>субъекта малого или среднего</w:t>
      </w:r>
    </w:p>
    <w:p w:rsidR="003E3087" w:rsidRDefault="003E3087">
      <w:pPr>
        <w:pStyle w:val="ConsPlusNormal"/>
        <w:jc w:val="right"/>
      </w:pPr>
      <w:r>
        <w:t>предпринимательства</w:t>
      </w:r>
    </w:p>
    <w:p w:rsidR="003E3087" w:rsidRDefault="003E3087">
      <w:pPr>
        <w:pStyle w:val="ConsPlusNormal"/>
        <w:jc w:val="right"/>
      </w:pPr>
      <w:r>
        <w:t>социальным предприятием,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right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bookmarkStart w:id="26" w:name="P682"/>
            <w:bookmarkEnd w:id="26"/>
            <w:r>
              <w:t>СВЕДЕНИЯ</w:t>
            </w:r>
          </w:p>
          <w:p w:rsidR="003E3087" w:rsidRDefault="003E3087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112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3E3087">
        <w:tc>
          <w:tcPr>
            <w:tcW w:w="4286" w:type="dxa"/>
          </w:tcPr>
          <w:p w:rsidR="003E3087" w:rsidRDefault="003E3087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113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3E3087" w:rsidRDefault="003E3087">
            <w:pPr>
              <w:pStyle w:val="ConsPlusNormal"/>
              <w:jc w:val="center"/>
            </w:pPr>
            <w:r>
              <w:lastRenderedPageBreak/>
              <w:t>Выручка от реализации продукции (товаров, работ, услуг), рублей</w:t>
            </w:r>
          </w:p>
        </w:tc>
      </w:tr>
      <w:tr w:rsidR="003E3087">
        <w:tc>
          <w:tcPr>
            <w:tcW w:w="4286" w:type="dxa"/>
          </w:tcPr>
          <w:p w:rsidR="003E3087" w:rsidRDefault="003E3087">
            <w:pPr>
              <w:pStyle w:val="ConsPlusNormal"/>
              <w:jc w:val="both"/>
            </w:pPr>
            <w:r>
              <w:lastRenderedPageBreak/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286" w:type="dxa"/>
          </w:tcPr>
          <w:p w:rsidR="003E3087" w:rsidRDefault="003E3087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286" w:type="dxa"/>
          </w:tcPr>
          <w:p w:rsidR="003E3087" w:rsidRDefault="003E3087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286" w:type="dxa"/>
          </w:tcPr>
          <w:p w:rsidR="003E3087" w:rsidRDefault="003E3087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286" w:type="dxa"/>
          </w:tcPr>
          <w:p w:rsidR="003E3087" w:rsidRDefault="003E3087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286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286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286" w:type="dxa"/>
            <w:vAlign w:val="bottom"/>
          </w:tcPr>
          <w:p w:rsidR="003E3087" w:rsidRDefault="003E3087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3E3087" w:rsidRDefault="003E3087">
            <w:pPr>
              <w:pStyle w:val="ConsPlusNormal"/>
            </w:pPr>
          </w:p>
        </w:tc>
        <w:tc>
          <w:tcPr>
            <w:tcW w:w="1701" w:type="dxa"/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30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E3087" w:rsidRDefault="003E30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308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both"/>
            </w:pP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right"/>
        <w:outlineLvl w:val="0"/>
      </w:pPr>
      <w:r>
        <w:t>Приложение N 2</w:t>
      </w:r>
    </w:p>
    <w:p w:rsidR="003E3087" w:rsidRDefault="003E3087">
      <w:pPr>
        <w:pStyle w:val="ConsPlusNormal"/>
        <w:jc w:val="right"/>
      </w:pPr>
      <w:r>
        <w:t>к приказу Минэкономразвития России</w:t>
      </w:r>
    </w:p>
    <w:p w:rsidR="003E3087" w:rsidRDefault="003E3087">
      <w:pPr>
        <w:pStyle w:val="ConsPlusNormal"/>
        <w:jc w:val="right"/>
      </w:pPr>
      <w:r>
        <w:t>от "__" _____________ N ___</w:t>
      </w: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Title"/>
        <w:jc w:val="center"/>
      </w:pPr>
      <w:bookmarkStart w:id="27" w:name="P737"/>
      <w:bookmarkEnd w:id="27"/>
      <w:r>
        <w:t>ПОРЯДОК</w:t>
      </w:r>
    </w:p>
    <w:p w:rsidR="003E3087" w:rsidRDefault="003E3087">
      <w:pPr>
        <w:pStyle w:val="ConsPlusTitle"/>
        <w:jc w:val="center"/>
      </w:pPr>
      <w:r>
        <w:t>ФОРМИРОВАНИЯ ПЕРЕЧНЯ СУБЪЕКТОВ МАЛОГО И СРЕДНЕГО</w:t>
      </w:r>
    </w:p>
    <w:p w:rsidR="003E3087" w:rsidRDefault="003E3087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14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15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16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117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p w:rsidR="003E3087" w:rsidRDefault="003E3087">
      <w:pPr>
        <w:pStyle w:val="ConsPlusNormal"/>
        <w:spacing w:before="220"/>
        <w:ind w:firstLine="540"/>
        <w:jc w:val="both"/>
      </w:pPr>
      <w:bookmarkStart w:id="28" w:name="P746"/>
      <w:bookmarkEnd w:id="28"/>
      <w: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anchor="P776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3E3087" w:rsidRDefault="003E3087">
      <w:pPr>
        <w:pStyle w:val="ConsPlusNormal"/>
        <w:jc w:val="both"/>
      </w:pPr>
      <w:r>
        <w:lastRenderedPageBreak/>
        <w:t xml:space="preserve">(в ред. </w:t>
      </w:r>
      <w:hyperlink r:id="rId118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119">
        <w:r>
          <w:rPr>
            <w:color w:val="0000FF"/>
          </w:rPr>
          <w:t>частями 1</w:t>
        </w:r>
      </w:hyperlink>
      <w:r>
        <w:t xml:space="preserve"> и </w:t>
      </w:r>
      <w:hyperlink r:id="rId120">
        <w:r>
          <w:rPr>
            <w:color w:val="0000FF"/>
          </w:rPr>
          <w:t>2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 w:rsidR="003E3087" w:rsidRDefault="003E3087">
      <w:pPr>
        <w:pStyle w:val="ConsPlusNormal"/>
        <w:jc w:val="both"/>
      </w:pPr>
      <w:r>
        <w:t xml:space="preserve">(п. 2 в ред. </w:t>
      </w:r>
      <w:hyperlink r:id="rId12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76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76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76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746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:rsidR="003E3087" w:rsidRDefault="003E3087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3E3087" w:rsidRDefault="003E3087">
      <w:pPr>
        <w:pStyle w:val="ConsPlusNormal"/>
        <w:spacing w:before="220"/>
        <w:ind w:firstLine="540"/>
        <w:jc w:val="both"/>
      </w:pPr>
      <w:r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:rsidR="003E3087" w:rsidRDefault="003E3087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ind w:firstLine="540"/>
        <w:jc w:val="both"/>
      </w:pPr>
    </w:p>
    <w:p w:rsidR="003E3087" w:rsidRDefault="003E3087">
      <w:pPr>
        <w:pStyle w:val="ConsPlusNormal"/>
        <w:jc w:val="right"/>
        <w:outlineLvl w:val="1"/>
      </w:pPr>
      <w:r>
        <w:t>Приложение</w:t>
      </w:r>
    </w:p>
    <w:p w:rsidR="003E3087" w:rsidRDefault="003E3087">
      <w:pPr>
        <w:pStyle w:val="ConsPlusNormal"/>
        <w:jc w:val="right"/>
      </w:pPr>
      <w:r>
        <w:t>к Порядку формирования перечня</w:t>
      </w:r>
    </w:p>
    <w:p w:rsidR="003E3087" w:rsidRDefault="003E3087">
      <w:pPr>
        <w:pStyle w:val="ConsPlusNormal"/>
        <w:jc w:val="right"/>
      </w:pPr>
      <w:r>
        <w:t>субъектов малого и среднего</w:t>
      </w:r>
    </w:p>
    <w:p w:rsidR="003E3087" w:rsidRDefault="003E3087">
      <w:pPr>
        <w:pStyle w:val="ConsPlusNormal"/>
        <w:jc w:val="right"/>
      </w:pPr>
      <w:r>
        <w:t>предпринимательства, имеющих</w:t>
      </w:r>
    </w:p>
    <w:p w:rsidR="003E3087" w:rsidRDefault="003E3087">
      <w:pPr>
        <w:pStyle w:val="ConsPlusNormal"/>
        <w:jc w:val="right"/>
      </w:pPr>
      <w:r>
        <w:t>статус социального предприятия,</w:t>
      </w:r>
    </w:p>
    <w:p w:rsidR="003E3087" w:rsidRDefault="003E3087">
      <w:pPr>
        <w:pStyle w:val="ConsPlusNormal"/>
        <w:jc w:val="right"/>
      </w:pPr>
      <w:r>
        <w:t>утвержденному приказом</w:t>
      </w:r>
    </w:p>
    <w:p w:rsidR="003E3087" w:rsidRDefault="003E3087">
      <w:pPr>
        <w:pStyle w:val="ConsPlusNormal"/>
        <w:jc w:val="right"/>
      </w:pPr>
      <w:r>
        <w:t>Минэкономразвития России</w:t>
      </w:r>
    </w:p>
    <w:p w:rsidR="003E3087" w:rsidRDefault="003E3087">
      <w:pPr>
        <w:pStyle w:val="ConsPlusNormal"/>
        <w:jc w:val="right"/>
      </w:pPr>
      <w:r>
        <w:t>от "__" _________ N ___</w:t>
      </w:r>
    </w:p>
    <w:p w:rsidR="003E3087" w:rsidRDefault="003E30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E30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087" w:rsidRDefault="003E30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right"/>
      </w:pPr>
    </w:p>
    <w:p w:rsidR="003E3087" w:rsidRDefault="003E3087">
      <w:pPr>
        <w:pStyle w:val="ConsPlusNormal"/>
        <w:jc w:val="right"/>
      </w:pPr>
      <w:r>
        <w:t>(рекомендуемый образец)</w:t>
      </w:r>
    </w:p>
    <w:p w:rsidR="003E3087" w:rsidRDefault="003E30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3E308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E3087" w:rsidRDefault="003E3087">
            <w:pPr>
              <w:pStyle w:val="ConsPlusNormal"/>
              <w:jc w:val="center"/>
            </w:pPr>
            <w:bookmarkStart w:id="29" w:name="P776"/>
            <w:bookmarkEnd w:id="29"/>
            <w:r>
              <w:t>Перечень</w:t>
            </w:r>
          </w:p>
          <w:p w:rsidR="003E3087" w:rsidRDefault="003E3087">
            <w:pPr>
              <w:pStyle w:val="ConsPlusNormal"/>
              <w:jc w:val="center"/>
            </w:pPr>
            <w:r>
              <w:t xml:space="preserve">субъектов малого и среднего предпринимательства, имеющих статус социального </w:t>
            </w:r>
            <w:r>
              <w:lastRenderedPageBreak/>
              <w:t>предприятия в</w:t>
            </w:r>
          </w:p>
          <w:p w:rsidR="003E3087" w:rsidRDefault="003E3087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3E3087" w:rsidRDefault="003E3087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3E3087" w:rsidRDefault="003E3087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3E3087" w:rsidRDefault="003E3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2778"/>
        <w:gridCol w:w="2268"/>
        <w:gridCol w:w="3458"/>
      </w:tblGrid>
      <w:tr w:rsidR="003E3087">
        <w:tc>
          <w:tcPr>
            <w:tcW w:w="470" w:type="dxa"/>
          </w:tcPr>
          <w:p w:rsidR="003E3087" w:rsidRDefault="003E30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3E3087" w:rsidRDefault="003E3087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 w:rsidR="003E3087" w:rsidRDefault="003E308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</w:tcPr>
          <w:p w:rsidR="003E3087" w:rsidRDefault="003E3087">
            <w:pPr>
              <w:pStyle w:val="ConsPlusNormal"/>
              <w:jc w:val="center"/>
            </w:pPr>
            <w:r>
              <w:t xml:space="preserve">Условие (условия), установленное (установленные) </w:t>
            </w:r>
            <w:hyperlink r:id="rId125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126">
              <w:r>
                <w:rPr>
                  <w:color w:val="0000FF"/>
                </w:rPr>
                <w:t>2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</w:p>
        </w:tc>
      </w:tr>
      <w:tr w:rsidR="003E3087">
        <w:tc>
          <w:tcPr>
            <w:tcW w:w="470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7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6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3458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70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7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6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3458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70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7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6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3458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70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7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6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3458" w:type="dxa"/>
          </w:tcPr>
          <w:p w:rsidR="003E3087" w:rsidRDefault="003E3087">
            <w:pPr>
              <w:pStyle w:val="ConsPlusNormal"/>
            </w:pPr>
          </w:p>
        </w:tc>
      </w:tr>
      <w:tr w:rsidR="003E3087">
        <w:tc>
          <w:tcPr>
            <w:tcW w:w="470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77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2268" w:type="dxa"/>
          </w:tcPr>
          <w:p w:rsidR="003E3087" w:rsidRDefault="003E3087">
            <w:pPr>
              <w:pStyle w:val="ConsPlusNormal"/>
            </w:pPr>
          </w:p>
        </w:tc>
        <w:tc>
          <w:tcPr>
            <w:tcW w:w="3458" w:type="dxa"/>
          </w:tcPr>
          <w:p w:rsidR="003E3087" w:rsidRDefault="003E3087">
            <w:pPr>
              <w:pStyle w:val="ConsPlusNormal"/>
            </w:pPr>
          </w:p>
        </w:tc>
      </w:tr>
    </w:tbl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jc w:val="both"/>
      </w:pPr>
    </w:p>
    <w:p w:rsidR="003E3087" w:rsidRDefault="003E30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75F" w:rsidRDefault="00FD375F">
      <w:bookmarkStart w:id="30" w:name="_GoBack"/>
      <w:bookmarkEnd w:id="30"/>
    </w:p>
    <w:sectPr w:rsidR="00FD375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87"/>
    <w:rsid w:val="003E3087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8DE54-22A3-4457-B837-E678EBA0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3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3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E3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3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E3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3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3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595DF0709A031D16A8C2AA00C4C7B8BBA2ABF442E3E21BB03A675439E24BDE716DAFC464F59E648DCCD5C02259CFB66C5CB4987DAE55C17W5H5M" TargetMode="External"/><Relationship Id="rId117" Type="http://schemas.openxmlformats.org/officeDocument/2006/relationships/hyperlink" Target="consultantplus://offline/ref=1595DF0709A031D16A8C2AA00C4C7B8BBA2AB7422D3E21BB03A675439E24BDE716DAFC46465FED1D8C825D5E61CCE866C7CB4B80C6WEH4M" TargetMode="External"/><Relationship Id="rId21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42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47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63" Type="http://schemas.openxmlformats.org/officeDocument/2006/relationships/hyperlink" Target="consultantplus://offline/ref=1595DF0709A031D16A8C2AA00C4C7B8BBA2AB7422D3E21BB03A675439E24BDE716DAFC454C5AED1D8C825D5E61CCE866C7CB4B80C6WEH4M" TargetMode="External"/><Relationship Id="rId68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84" Type="http://schemas.openxmlformats.org/officeDocument/2006/relationships/hyperlink" Target="consultantplus://offline/ref=1595DF0709A031D16A8C2AA00C4C7B8BBD26BC40283821BB03A675439E24BDE716DAFC464F59E64BDDCD5C02259CFB66C5CB4987DAE55C17W5H5M" TargetMode="External"/><Relationship Id="rId89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112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16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107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11" Type="http://schemas.openxmlformats.org/officeDocument/2006/relationships/hyperlink" Target="consultantplus://offline/ref=1595DF0709A031D16A8C2AA00C4C7B8BBD2CB64A223E21BB03A675439E24BDE716DAFC464F59E64EDCCD5C02259CFB66C5CB4987DAE55C17W5H5M" TargetMode="External"/><Relationship Id="rId32" Type="http://schemas.openxmlformats.org/officeDocument/2006/relationships/hyperlink" Target="consultantplus://offline/ref=1595DF0709A031D16A8C2AA00C4C7B8BBA2ABF442E3E21BB03A675439E24BDE716DAFC464F59E648D8CD5C02259CFB66C5CB4987DAE55C17W5H5M" TargetMode="External"/><Relationship Id="rId37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53" Type="http://schemas.openxmlformats.org/officeDocument/2006/relationships/hyperlink" Target="consultantplus://offline/ref=1595DF0709A031D16A8C2AA00C4C7B8BBA2DBF45283E21BB03A675439E24BDE704DAA44A4F5CF849DAD80A5363WCHAM" TargetMode="External"/><Relationship Id="rId58" Type="http://schemas.openxmlformats.org/officeDocument/2006/relationships/hyperlink" Target="consultantplus://offline/ref=1595DF0709A031D16A8C2AA00C4C7B8BBD26BC40283821BB03A675439E24BDE716DAFC464F59E648DCCD5C02259CFB66C5CB4987DAE55C17W5H5M" TargetMode="External"/><Relationship Id="rId74" Type="http://schemas.openxmlformats.org/officeDocument/2006/relationships/hyperlink" Target="consultantplus://offline/ref=1595DF0709A031D16A8C2AA00C4C7B8BBD26BC40283821BB03A675439E24BDE716DAFC464F59E648D4CD5C02259CFB66C5CB4987DAE55C17W5H5M" TargetMode="External"/><Relationship Id="rId79" Type="http://schemas.openxmlformats.org/officeDocument/2006/relationships/hyperlink" Target="consultantplus://offline/ref=1595DF0709A031D16A8C2AA00C4C7B8BBD27B6472C3321BB03A675439E24BDE716DAFC464F59E64BDECD5C02259CFB66C5CB4987DAE55C17W5H5M" TargetMode="External"/><Relationship Id="rId102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123" Type="http://schemas.openxmlformats.org/officeDocument/2006/relationships/hyperlink" Target="consultantplus://offline/ref=1595DF0709A031D16A8C2AA00C4C7B8BBD26BC40283821BB03A675439E24BDE716DAFC464F59E64BD5CD5C02259CFB66C5CB4987DAE55C17W5H5M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1595DF0709A031D16A8C2AA00C4C7B8BBD26BC40283821BB03A675439E24BDE716DAFC464F59E649DBCD5C02259CFB66C5CB4987DAE55C17W5H5M" TargetMode="External"/><Relationship Id="rId90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95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19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14" Type="http://schemas.openxmlformats.org/officeDocument/2006/relationships/hyperlink" Target="consultantplus://offline/ref=1595DF0709A031D16A8C2AA00C4C7B8BBA2ABF442E3E21BB03A675439E24BDE716DAFC464F59E648DDCD5C02259CFB66C5CB4987DAE55C17W5H5M" TargetMode="External"/><Relationship Id="rId22" Type="http://schemas.openxmlformats.org/officeDocument/2006/relationships/hyperlink" Target="consultantplus://offline/ref=1595DF0709A031D16A8C2AA00C4C7B8BBD27B6472C3321BB03A675439E24BDE716DAFC464F59E648D8CD5C02259CFB66C5CB4987DAE55C17W5H5M" TargetMode="External"/><Relationship Id="rId27" Type="http://schemas.openxmlformats.org/officeDocument/2006/relationships/hyperlink" Target="consultantplus://offline/ref=1595DF0709A031D16A8C2AA00C4C7B8BBD29BE4B233C21BB03A675439E24BDE716DAFC464F59E64BDDCD5C02259CFB66C5CB4987DAE55C17W5H5M" TargetMode="External"/><Relationship Id="rId30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35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43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48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56" Type="http://schemas.openxmlformats.org/officeDocument/2006/relationships/hyperlink" Target="consultantplus://offline/ref=1595DF0709A031D16A8C2AA00C4C7B8BBA2ABF442E3E21BB03A675439E24BDE716DAFC464F59E64BD9CD5C02259CFB66C5CB4987DAE55C17W5H5M" TargetMode="External"/><Relationship Id="rId64" Type="http://schemas.openxmlformats.org/officeDocument/2006/relationships/hyperlink" Target="consultantplus://offline/ref=1595DF0709A031D16A8C2AA00C4C7B8BBD26BC40283821BB03A675439E24BDE716DAFC464F59E648DACD5C02259CFB66C5CB4987DAE55C17W5H5M" TargetMode="External"/><Relationship Id="rId69" Type="http://schemas.openxmlformats.org/officeDocument/2006/relationships/hyperlink" Target="consultantplus://offline/ref=1595DF0709A031D16A8C2AA00C4C7B8BBA2ABF442E3E21BB03A675439E24BDE716DAFC464F59E64ADDCD5C02259CFB66C5CB4987DAE55C17W5H5M" TargetMode="External"/><Relationship Id="rId77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100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105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113" Type="http://schemas.openxmlformats.org/officeDocument/2006/relationships/hyperlink" Target="consultantplus://offline/ref=1595DF0709A031D16A8C2AA00C4C7B8BBA2AB8402B3221BB03A675439E24BDE704DAA44A4F5CF849DAD80A5363WCHAM" TargetMode="External"/><Relationship Id="rId118" Type="http://schemas.openxmlformats.org/officeDocument/2006/relationships/hyperlink" Target="consultantplus://offline/ref=1595DF0709A031D16A8C2AA00C4C7B8BBA2ABF442E3E21BB03A675439E24BDE716DAFC464F59E64AD9CD5C02259CFB66C5CB4987DAE55C17W5H5M" TargetMode="External"/><Relationship Id="rId126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8" Type="http://schemas.openxmlformats.org/officeDocument/2006/relationships/hyperlink" Target="consultantplus://offline/ref=1595DF0709A031D16A8C2AA00C4C7B8BBA2AB7422D3E21BB03A675439E24BDE716DAFC46465FED1D8C825D5E61CCE866C7CB4B80C6WEH4M" TargetMode="External"/><Relationship Id="rId51" Type="http://schemas.openxmlformats.org/officeDocument/2006/relationships/hyperlink" Target="consultantplus://offline/ref=1595DF0709A031D16A8C2AA00C4C7B8BBA2ABF442E3E21BB03A675439E24BDE716DAFC464F59E64BDDCD5C02259CFB66C5CB4987DAE55C17W5H5M" TargetMode="External"/><Relationship Id="rId72" Type="http://schemas.openxmlformats.org/officeDocument/2006/relationships/hyperlink" Target="consultantplus://offline/ref=1595DF0709A031D16A8C2AA00C4C7B8BBA2AB7422D3E21BB03A675439E24BDE716DAFC464651ED1D8C825D5E61CCE866C7CB4B80C6WEH4M" TargetMode="External"/><Relationship Id="rId80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85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93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98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121" Type="http://schemas.openxmlformats.org/officeDocument/2006/relationships/hyperlink" Target="consultantplus://offline/ref=1595DF0709A031D16A8C2AA00C4C7B8BBD26BC40283821BB03A675439E24BDE716DAFC464F59E64BDFCD5C02259CFB66C5CB4987DAE55C17W5H5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95DF0709A031D16A8C2AA00C4C7B8BBD26BC40283821BB03A675439E24BDE716DAFC464F59E648DDCD5C02259CFB66C5CB4987DAE55C17W5H5M" TargetMode="External"/><Relationship Id="rId17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25" Type="http://schemas.openxmlformats.org/officeDocument/2006/relationships/hyperlink" Target="consultantplus://offline/ref=1595DF0709A031D16A8C2AA00C4C7B8BBD27B6472C3321BB03A675439E24BDE716DAFC464F59E648DBCD5C02259CFB66C5CB4987DAE55C17W5H5M" TargetMode="External"/><Relationship Id="rId33" Type="http://schemas.openxmlformats.org/officeDocument/2006/relationships/hyperlink" Target="consultantplus://offline/ref=1595DF0709A031D16A8C2AA00C4C7B8BBA2ABF442E3E21BB03A675439E24BDE716DAFC464F59E648DACD5C02259CFB66C5CB4987DAE55C17W5H5M" TargetMode="External"/><Relationship Id="rId38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46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59" Type="http://schemas.openxmlformats.org/officeDocument/2006/relationships/hyperlink" Target="consultantplus://offline/ref=1595DF0709A031D16A8C2AA00C4C7B8BBD26BC40283821BB03A675439E24BDE716DAFC464F59E648DBCD5C02259CFB66C5CB4987DAE55C17W5H5M" TargetMode="External"/><Relationship Id="rId67" Type="http://schemas.openxmlformats.org/officeDocument/2006/relationships/hyperlink" Target="consultantplus://offline/ref=1595DF0709A031D16A8C2AA00C4C7B8BBA2AB7422D3E21BB03A675439E24BDE716DAFC464650ED1D8C825D5E61CCE866C7CB4B80C6WEH4M" TargetMode="External"/><Relationship Id="rId103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108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116" Type="http://schemas.openxmlformats.org/officeDocument/2006/relationships/hyperlink" Target="consultantplus://offline/ref=1595DF0709A031D16A8C2AA00C4C7B8BBA2ABF442E3E21BB03A675439E24BDE716DAFC464F59E64AD9CD5C02259CFB66C5CB4987DAE55C17W5H5M" TargetMode="External"/><Relationship Id="rId124" Type="http://schemas.openxmlformats.org/officeDocument/2006/relationships/hyperlink" Target="consultantplus://offline/ref=1595DF0709A031D16A8C2AA00C4C7B8BBD27B6472C3321BB03A675439E24BDE716DAFC464F59E64ADFCD5C02259CFB66C5CB4987DAE55C17W5H5M" TargetMode="External"/><Relationship Id="rId20" Type="http://schemas.openxmlformats.org/officeDocument/2006/relationships/hyperlink" Target="consultantplus://offline/ref=1595DF0709A031D16A8C2AA00C4C7B8BBD27B6472C3321BB03A675439E24BDE716DAFC464F59E648D9CD5C02259CFB66C5CB4987DAE55C17W5H5M" TargetMode="External"/><Relationship Id="rId41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54" Type="http://schemas.openxmlformats.org/officeDocument/2006/relationships/hyperlink" Target="consultantplus://offline/ref=1595DF0709A031D16A8C2AA00C4C7B8BBA2ABF442E3E21BB03A675439E24BDE716DAFC464F59E64BDFCD5C02259CFB66C5CB4987DAE55C17W5H5M" TargetMode="External"/><Relationship Id="rId62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70" Type="http://schemas.openxmlformats.org/officeDocument/2006/relationships/hyperlink" Target="consultantplus://offline/ref=1595DF0709A031D16A8C2AA00C4C7B8BBA2ABF442E3E21BB03A675439E24BDE716DAFC464F59E64ADFCD5C02259CFB66C5CB4987DAE55C17W5H5M" TargetMode="External"/><Relationship Id="rId75" Type="http://schemas.openxmlformats.org/officeDocument/2006/relationships/hyperlink" Target="consultantplus://offline/ref=1595DF0709A031D16A8C2AA00C4C7B8BBD27B6472C3321BB03A675439E24BDE716DAFC464F59E648D5CD5C02259CFB66C5CB4987DAE55C17W5H5M" TargetMode="External"/><Relationship Id="rId83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88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91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96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111" Type="http://schemas.openxmlformats.org/officeDocument/2006/relationships/hyperlink" Target="consultantplus://offline/ref=1595DF0709A031D16A8C2AA00C4C7B8BBD27B6472C3321BB03A675439E24BDE716DAFC464F59E64BD5CD5C02259CFB66C5CB4987DAE55C17W5H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5DF0709A031D16A8C2AA00C4C7B8BBD27B6472C3321BB03A675439E24BDE716DAFC464F59E649DBCD5C02259CFB66C5CB4987DAE55C17W5H5M" TargetMode="External"/><Relationship Id="rId15" Type="http://schemas.openxmlformats.org/officeDocument/2006/relationships/hyperlink" Target="consultantplus://offline/ref=1595DF0709A031D16A8C2AA00C4C7B8BBA2AB7422D3E21BB03A675439E24BDE716DAFC464650ED1D8C825D5E61CCE866C7CB4B80C6WEH4M" TargetMode="External"/><Relationship Id="rId23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28" Type="http://schemas.openxmlformats.org/officeDocument/2006/relationships/hyperlink" Target="consultantplus://offline/ref=1595DF0709A031D16A8C2AA00C4C7B8BBA2ABF442E3E21BB03A675439E24BDE716DAFC464F59E648DECD5C02259CFB66C5CB4987DAE55C17W5H5M" TargetMode="External"/><Relationship Id="rId36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49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57" Type="http://schemas.openxmlformats.org/officeDocument/2006/relationships/hyperlink" Target="consultantplus://offline/ref=1595DF0709A031D16A8C2AA00C4C7B8BBA2ABF442E3E21BB03A675439E24BDE716DAFC464F59E64BDBCD5C02259CFB66C5CB4987DAE55C17W5H5M" TargetMode="External"/><Relationship Id="rId106" Type="http://schemas.openxmlformats.org/officeDocument/2006/relationships/hyperlink" Target="consultantplus://offline/ref=1595DF0709A031D16A8C2AA00C4C7B8BBD27B6472C3321BB03A675439E24BDE716DAFC464F59E64BDACD5C02259CFB66C5CB4987DAE55C17W5H5M" TargetMode="External"/><Relationship Id="rId114" Type="http://schemas.openxmlformats.org/officeDocument/2006/relationships/hyperlink" Target="consultantplus://offline/ref=1595DF0709A031D16A8C2AA00C4C7B8BBD26BC40283821BB03A675439E24BDE716DAFC464F59E64BDCCD5C02259CFB66C5CB4987DAE55C17W5H5M" TargetMode="External"/><Relationship Id="rId119" Type="http://schemas.openxmlformats.org/officeDocument/2006/relationships/hyperlink" Target="consultantplus://offline/ref=1595DF0709A031D16A8C2AA00C4C7B8BBA2AB7422D3E21BB03A675439E24BDE716DAFC464650ED1D8C825D5E61CCE866C7CB4B80C6WEH4M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1595DF0709A031D16A8C2AA00C4C7B8BBA2ABF412C3F21BB03A675439E24BDE716DAFC43475CED1D8C825D5E61CCE866C7CB4B80C6WEH4M" TargetMode="External"/><Relationship Id="rId31" Type="http://schemas.openxmlformats.org/officeDocument/2006/relationships/hyperlink" Target="consultantplus://offline/ref=1595DF0709A031D16A8C2AA00C4C7B8BBA2AB7422D3E21BB03A675439E24BDE716DAFC434F51ED1D8C825D5E61CCE866C7CB4B80C6WEH4M" TargetMode="External"/><Relationship Id="rId44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52" Type="http://schemas.openxmlformats.org/officeDocument/2006/relationships/hyperlink" Target="consultantplus://offline/ref=1595DF0709A031D16A8C2AA00C4C7B8BBA2ABF442E3E21BB03A675439E24BDE716DAFC464F59E64BDCCD5C02259CFB66C5CB4987DAE55C17W5H5M" TargetMode="External"/><Relationship Id="rId60" Type="http://schemas.openxmlformats.org/officeDocument/2006/relationships/hyperlink" Target="consultantplus://offline/ref=1595DF0709A031D16A8C2AA00C4C7B8BBA2ABF442E3E21BB03A675439E24BDE716DAFC464F59E64BD5CD5C02259CFB66C5CB4987DAE55C17W5H5M" TargetMode="External"/><Relationship Id="rId65" Type="http://schemas.openxmlformats.org/officeDocument/2006/relationships/hyperlink" Target="consultantplus://offline/ref=1595DF0709A031D16A8C2AA00C4C7B8BBA2AB7422D3E21BB03A675439E24BDE716DAFC46465FED1D8C825D5E61CCE866C7CB4B80C6WEH4M" TargetMode="External"/><Relationship Id="rId73" Type="http://schemas.openxmlformats.org/officeDocument/2006/relationships/hyperlink" Target="consultantplus://offline/ref=1595DF0709A031D16A8C2AA00C4C7B8BBD26BC40283821BB03A675439E24BDE716DAFC464F59E648D4CD5C02259CFB66C5CB4987DAE55C17W5H5M" TargetMode="External"/><Relationship Id="rId78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81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86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94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99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101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122" Type="http://schemas.openxmlformats.org/officeDocument/2006/relationships/hyperlink" Target="consultantplus://offline/ref=1595DF0709A031D16A8C2AA00C4C7B8BBD26BC40283821BB03A675439E24BDE716DAFC464F59E64BDBCD5C02259CFB66C5CB4987DAE55C17W5H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95DF0709A031D16A8C2AA00C4C7B8BBA2AB7422D3E21BB03A675439E24BDE716DAFC454C5BED1D8C825D5E61CCE866C7CB4B80C6WEH4M" TargetMode="External"/><Relationship Id="rId13" Type="http://schemas.openxmlformats.org/officeDocument/2006/relationships/hyperlink" Target="consultantplus://offline/ref=1595DF0709A031D16A8C2AA00C4C7B8BBD27B6472C3321BB03A675439E24BDE716DAFC464F59E648DCCD5C02259CFB66C5CB4987DAE55C17W5H5M" TargetMode="External"/><Relationship Id="rId18" Type="http://schemas.openxmlformats.org/officeDocument/2006/relationships/hyperlink" Target="consultantplus://offline/ref=1595DF0709A031D16A8C2AA00C4C7B8BBD27B6472C3321BB03A675439E24BDE716DAFC464F59E648DECD5C02259CFB66C5CB4987DAE55C17W5H5M" TargetMode="External"/><Relationship Id="rId39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109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34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50" Type="http://schemas.openxmlformats.org/officeDocument/2006/relationships/hyperlink" Target="consultantplus://offline/ref=1595DF0709A031D16A8C2AA00C4C7B8BBA2DBA4B233C21BB03A675439E24BDE704DAA44A4F5CF849DAD80A5363WCHAM" TargetMode="External"/><Relationship Id="rId55" Type="http://schemas.openxmlformats.org/officeDocument/2006/relationships/hyperlink" Target="consultantplus://offline/ref=1595DF0709A031D16A8C2AA00C4C7B8BBD27B6472C3321BB03A675439E24BDE716DAFC464F59E648DACD5C02259CFB66C5CB4987DAE55C17W5H5M" TargetMode="External"/><Relationship Id="rId76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97" Type="http://schemas.openxmlformats.org/officeDocument/2006/relationships/hyperlink" Target="consultantplus://offline/ref=1595DF0709A031D16A8C2AA00C4C7B8BBA2AB7422D3E21BB03A675439E24BDE716DAFC454E59ED1D8C825D5E61CCE866C7CB4B80C6WEH4M" TargetMode="External"/><Relationship Id="rId104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120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125" Type="http://schemas.openxmlformats.org/officeDocument/2006/relationships/hyperlink" Target="consultantplus://offline/ref=1595DF0709A031D16A8C2AA00C4C7B8BBA2AB7422D3E21BB03A675439E24BDE716DAFC464650ED1D8C825D5E61CCE866C7CB4B80C6WEH4M" TargetMode="External"/><Relationship Id="rId7" Type="http://schemas.openxmlformats.org/officeDocument/2006/relationships/hyperlink" Target="consultantplus://offline/ref=1595DF0709A031D16A8C2AA00C4C7B8BBA2ABF442E3E21BB03A675439E24BDE716DAFC464F59E649DBCD5C02259CFB66C5CB4987DAE55C17W5H5M" TargetMode="External"/><Relationship Id="rId71" Type="http://schemas.openxmlformats.org/officeDocument/2006/relationships/hyperlink" Target="consultantplus://offline/ref=1595DF0709A031D16A8C2AA00C4C7B8BBA2AB8402B3221BB03A675439E24BDE704DAA44A4F5CF849DAD80A5363WCHAM" TargetMode="External"/><Relationship Id="rId92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24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40" Type="http://schemas.openxmlformats.org/officeDocument/2006/relationships/hyperlink" Target="consultantplus://offline/ref=1595DF0709A031D16A8C2AA00C4C7B8BBA2AB7422D3E21BB03A675439E24BDE716DAFC454E58ED1D8C825D5E61CCE866C7CB4B80C6WEH4M" TargetMode="External"/><Relationship Id="rId45" Type="http://schemas.openxmlformats.org/officeDocument/2006/relationships/hyperlink" Target="consultantplus://offline/ref=1595DF0709A031D16A8C2AA00C4C7B8BBA2AB7422D3E21BB03A675439E24BDE716DAFC454C58ED1D8C825D5E61CCE866C7CB4B80C6WEH4M" TargetMode="External"/><Relationship Id="rId66" Type="http://schemas.openxmlformats.org/officeDocument/2006/relationships/hyperlink" Target="consultantplus://offline/ref=1595DF0709A031D16A8C2AA00C4C7B8BBA2AB7422D3E21BB03A675439E24BDE716DAFC464F59E541D5CD5C02259CFB66C5CB4987DAE55C17W5H5M" TargetMode="External"/><Relationship Id="rId87" Type="http://schemas.openxmlformats.org/officeDocument/2006/relationships/hyperlink" Target="consultantplus://offline/ref=1595DF0709A031D16A8C2AA00C4C7B8BBA2AB7422D3E21BB03A675439E24BDE716DAFC454D5BED1D8C825D5E61CCE866C7CB4B80C6WEH4M" TargetMode="External"/><Relationship Id="rId110" Type="http://schemas.openxmlformats.org/officeDocument/2006/relationships/hyperlink" Target="consultantplus://offline/ref=1595DF0709A031D16A8C2AA00C4C7B8BBA2AB7422D3E21BB03A675439E24BDE716DAFC454F59ED1D8C825D5E61CCE866C7CB4B80C6WEH4M" TargetMode="External"/><Relationship Id="rId115" Type="http://schemas.openxmlformats.org/officeDocument/2006/relationships/hyperlink" Target="consultantplus://offline/ref=1595DF0709A031D16A8C2AA00C4C7B8BBD27B6472C3321BB03A675439E24BDE716DAFC464F59E64ADFCD5C02259CFB66C5CB4987DAE55C17W5H5M" TargetMode="External"/><Relationship Id="rId61" Type="http://schemas.openxmlformats.org/officeDocument/2006/relationships/hyperlink" Target="consultantplus://offline/ref=1595DF0709A031D16A8C2AA00C4C7B8BBA2AB7422D3E21BB03A675439E24BDE716DAFC464650ED1D8C825D5E61CCE866C7CB4B80C6WEH4M" TargetMode="External"/><Relationship Id="rId82" Type="http://schemas.openxmlformats.org/officeDocument/2006/relationships/hyperlink" Target="consultantplus://offline/ref=1595DF0709A031D16A8C2AA00C4C7B8BBA2AB7422D3E21BB03A675439E24BDE716DAFC454F59ED1D8C825D5E61CCE866C7CB4B80C6WEH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10676</Words>
  <Characters>60854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Печникова Ю.В.</dc:creator>
  <cp:keywords/>
  <dc:description/>
  <cp:lastModifiedBy>Печникова Ю.В.</cp:lastModifiedBy>
  <cp:revision>1</cp:revision>
  <dcterms:created xsi:type="dcterms:W3CDTF">2023-07-05T12:07:00Z</dcterms:created>
  <dcterms:modified xsi:type="dcterms:W3CDTF">2023-07-05T12:07:00Z</dcterms:modified>
</cp:coreProperties>
</file>