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51" w:tblpY="-570"/>
        <w:tblW w:w="16745" w:type="dxa"/>
        <w:tblLayout w:type="fixed"/>
        <w:tblLook w:val="04A0"/>
      </w:tblPr>
      <w:tblGrid>
        <w:gridCol w:w="534"/>
        <w:gridCol w:w="2409"/>
        <w:gridCol w:w="1701"/>
        <w:gridCol w:w="1560"/>
        <w:gridCol w:w="1275"/>
        <w:gridCol w:w="993"/>
        <w:gridCol w:w="1559"/>
        <w:gridCol w:w="1276"/>
        <w:gridCol w:w="1559"/>
        <w:gridCol w:w="992"/>
        <w:gridCol w:w="866"/>
        <w:gridCol w:w="126"/>
        <w:gridCol w:w="1276"/>
        <w:gridCol w:w="141"/>
        <w:gridCol w:w="236"/>
        <w:gridCol w:w="242"/>
      </w:tblGrid>
      <w:tr w:rsidR="004B3E03" w:rsidRPr="004B3E03" w:rsidTr="007C4059">
        <w:trPr>
          <w:trHeight w:val="300"/>
        </w:trPr>
        <w:tc>
          <w:tcPr>
            <w:tcW w:w="1472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033" w:rsidRPr="00E61D0A" w:rsidRDefault="00855033" w:rsidP="00E61D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D0A">
              <w:rPr>
                <w:rFonts w:ascii="Times New Roman" w:hAnsi="Times New Roman" w:cs="Times New Roman"/>
              </w:rPr>
              <w:t>ОБЩЕДОСТУПНАЯ СПРАВОЧНАЯ СИСТЕМА</w:t>
            </w:r>
          </w:p>
          <w:p w:rsidR="00855033" w:rsidRPr="00E61D0A" w:rsidRDefault="00855033" w:rsidP="00E61D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D0A">
              <w:rPr>
                <w:rFonts w:ascii="Times New Roman" w:hAnsi="Times New Roman" w:cs="Times New Roman"/>
              </w:rPr>
              <w:t>ЯРМАРОЧНЫХ ПЛОЩАДОК МУРМАНСКОЙ ОБЛАСТИ</w:t>
            </w:r>
          </w:p>
          <w:p w:rsidR="004B3E03" w:rsidRDefault="004B3E03" w:rsidP="0085503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61D0A" w:rsidRPr="004B3E03" w:rsidRDefault="00E61D0A" w:rsidP="0085503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E03" w:rsidRPr="004B3E03" w:rsidRDefault="004B3E03" w:rsidP="004B3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E03" w:rsidRPr="004B3E03" w:rsidRDefault="004B3E03" w:rsidP="004B3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E03" w:rsidRPr="004B3E03" w:rsidRDefault="004B3E03" w:rsidP="004B3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3E03" w:rsidRPr="004B3E03" w:rsidTr="007C4059">
        <w:trPr>
          <w:trHeight w:val="300"/>
        </w:trPr>
        <w:tc>
          <w:tcPr>
            <w:tcW w:w="14724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B3E03" w:rsidRPr="004B3E03" w:rsidRDefault="004B3E03" w:rsidP="004B3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E03" w:rsidRPr="004B3E03" w:rsidRDefault="004B3E03" w:rsidP="004B3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E03" w:rsidRPr="004B3E03" w:rsidRDefault="004B3E03" w:rsidP="004B3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E03" w:rsidRPr="004B3E03" w:rsidRDefault="004B3E03" w:rsidP="004B3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4059" w:rsidRPr="004B3E03" w:rsidTr="0001476D">
        <w:trPr>
          <w:gridAfter w:val="3"/>
          <w:wAfter w:w="619" w:type="dxa"/>
          <w:trHeight w:val="37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03" w:rsidRPr="004B3E03" w:rsidRDefault="004B3E03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4B3E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4B3E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4B3E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03" w:rsidRPr="004B3E03" w:rsidRDefault="004B3E03" w:rsidP="00767B24">
            <w:pPr>
              <w:tabs>
                <w:tab w:val="left" w:pos="2302"/>
              </w:tabs>
              <w:spacing w:after="0" w:line="240" w:lineRule="auto"/>
              <w:ind w:right="8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Место (адрес) нахождения ярмарочной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03" w:rsidRPr="004B3E03" w:rsidRDefault="004B3E03" w:rsidP="00767B24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Координаты ярмарочной площадки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03" w:rsidRPr="004B3E03" w:rsidRDefault="004B3E03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Информация о собственнике (или арендаторе), контактные данные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03" w:rsidRPr="004B3E03" w:rsidRDefault="004B3E03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Площадь ярмарочной площадки,             кв. 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03" w:rsidRPr="004B3E03" w:rsidRDefault="004B3E03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Возможность подключения к электросетям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03" w:rsidRPr="004B3E03" w:rsidRDefault="004B3E03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Возможность осуществления торговли с автомашин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03" w:rsidRPr="004B3E03" w:rsidRDefault="004B3E03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Примерное количество торговых мест на ярмарке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03" w:rsidRPr="004B3E03" w:rsidRDefault="004B3E03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Ограничения по времени проведения ярмарки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03" w:rsidRPr="004B3E03" w:rsidRDefault="004B3E03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Ограничения по специализации ярмарки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03" w:rsidRPr="004B3E03" w:rsidRDefault="004B3E03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Ограничения по доступности ярмарочной ярмарки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76D" w:rsidRDefault="004B3E03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дней, за которое необходимо направлять уведомление о проведении ярмарки</w:t>
            </w:r>
          </w:p>
          <w:p w:rsidR="004B3E03" w:rsidRPr="004B3E03" w:rsidRDefault="0001476D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47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&lt;*&gt;</w:t>
            </w:r>
          </w:p>
        </w:tc>
      </w:tr>
      <w:tr w:rsidR="007C4059" w:rsidRPr="004B3E03" w:rsidTr="0001476D">
        <w:trPr>
          <w:gridAfter w:val="3"/>
          <w:wAfter w:w="619" w:type="dxa"/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03" w:rsidRPr="004B3E03" w:rsidRDefault="004B3E03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03" w:rsidRPr="004B3E03" w:rsidRDefault="004B3E03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03" w:rsidRPr="004B3E03" w:rsidRDefault="004B3E03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03" w:rsidRPr="004B3E03" w:rsidRDefault="004B3E03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03" w:rsidRPr="004B3E03" w:rsidRDefault="004B3E03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03" w:rsidRPr="004B3E03" w:rsidRDefault="004B3E03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03" w:rsidRPr="004B3E03" w:rsidRDefault="004B3E03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03" w:rsidRPr="004B3E03" w:rsidRDefault="004B3E03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03" w:rsidRPr="004B3E03" w:rsidRDefault="004B3E03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03" w:rsidRPr="004B3E03" w:rsidRDefault="004B3E03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03" w:rsidRPr="004B3E03" w:rsidRDefault="004B3E03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03" w:rsidRPr="004B3E03" w:rsidRDefault="004B3E03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61D0A" w:rsidRPr="004B3E03" w:rsidTr="0001476D">
        <w:trPr>
          <w:gridAfter w:val="3"/>
          <w:wAfter w:w="619" w:type="dxa"/>
          <w:trHeight w:val="23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4B3E03" w:rsidRDefault="00E61D0A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184355, Мурманская область, Кольский район, п.г.т. Мурмаши, ул. Энергетиков, д. № 1, (площадка для праздничных мероприятий перед МБУК ДК "Мурмаши")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626474.56                       </w:t>
            </w: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1431764.65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МБУК ДК "Мурмаши", тел. 8(81553)-63-129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09:00 до 19:00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61D0A" w:rsidRPr="004B3E03" w:rsidTr="0001476D">
        <w:trPr>
          <w:gridAfter w:val="3"/>
          <w:wAfter w:w="619" w:type="dxa"/>
          <w:trHeight w:val="12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4B3E03" w:rsidRDefault="00E61D0A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184367, Мурманская область, Кольский район, п.г.т. </w:t>
            </w: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Кильдинстрой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Советская д. № 2 (Дом культуры)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 625024.39                </w:t>
            </w: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1443067.36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МБУК «</w:t>
            </w: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Кильдинский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городской Дом культуры», тел.  8(815-53) 94-162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10:00 до 20:00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61D0A" w:rsidRPr="004B3E03" w:rsidTr="0001476D">
        <w:trPr>
          <w:gridAfter w:val="3"/>
          <w:wAfter w:w="619" w:type="dxa"/>
          <w:trHeight w:val="1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4B3E03" w:rsidRDefault="00E61D0A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184321, Мурманская область, Кольский район, н.п. </w:t>
            </w:r>
            <w:proofErr w:type="gram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Пушной</w:t>
            </w:r>
            <w:proofErr w:type="gram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Ленинградская, площадь </w:t>
            </w: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напротив дома №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 589043.64                </w:t>
            </w: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1452859.68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с.п. </w:t>
            </w:r>
            <w:proofErr w:type="gram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Пушной</w:t>
            </w:r>
            <w:proofErr w:type="gram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тел. 8(815-53) 47-296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9:00 до 18:00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61D0A" w:rsidRPr="004B3E03" w:rsidTr="0001476D">
        <w:trPr>
          <w:gridAfter w:val="3"/>
          <w:wAfter w:w="619" w:type="dxa"/>
          <w:trHeight w:val="1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4B3E03" w:rsidRDefault="00E61D0A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184340, Мурманская область, Кольский </w:t>
            </w:r>
            <w:proofErr w:type="gram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район, ж</w:t>
            </w:r>
            <w:proofErr w:type="gram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ст. Лопарская, ул. ОПХ «Восход», площадь напротив д. № 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 606055.1                  </w:t>
            </w: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1448846.15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с.п. </w:t>
            </w:r>
            <w:proofErr w:type="gram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Пушной</w:t>
            </w:r>
            <w:proofErr w:type="gram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тел. 8(815-53) 47-296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9:00 до 18:00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61D0A" w:rsidRPr="004B3E03" w:rsidTr="0001476D">
        <w:trPr>
          <w:gridAfter w:val="3"/>
          <w:wAfter w:w="619" w:type="dxa"/>
          <w:trHeight w:val="12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4B3E03" w:rsidRDefault="00E61D0A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184375, Мурманская область, Кольский район, п.г.т. Туманный, ул. Энергетиков, д. № 14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637892.21                     </w:t>
            </w: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1547365.28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г.п. </w:t>
            </w:r>
            <w:proofErr w:type="gram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Туманный</w:t>
            </w:r>
            <w:proofErr w:type="gram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тел. 8 (815-53) 43-284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9:00 до 18:00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61D0A" w:rsidRPr="004B3E03" w:rsidTr="0001476D">
        <w:trPr>
          <w:gridAfter w:val="3"/>
          <w:wAfter w:w="619" w:type="dxa"/>
          <w:trHeight w:val="1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4B3E03" w:rsidRDefault="00E61D0A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184381, Мурманская область, Кольский район, г. Кола, пр. Защитников Заполярья, д. №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633729.66                       </w:t>
            </w: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1439765.74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МАУК "Кольский районный центр культуры", тел.  </w:t>
            </w: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8(81553) 3-53-01, e-mail: a-krsk@mail.ru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9:00 до 20:00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61D0A" w:rsidRPr="004B3E03" w:rsidTr="0001476D">
        <w:trPr>
          <w:gridAfter w:val="3"/>
          <w:wAfter w:w="619" w:type="dxa"/>
          <w:trHeight w:val="12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4B3E03" w:rsidRDefault="00E61D0A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184363, Мурманская область, Кольский район, н.п. Междуречье, между домами № 4 и № 4 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650414.1                         </w:t>
            </w: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1436395.97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с.п. Междуречье,                                                   тел. 8(815-53) 44-374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9:00 до 18:00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61D0A" w:rsidRPr="004B3E03" w:rsidTr="0001476D">
        <w:trPr>
          <w:gridAfter w:val="3"/>
          <w:wAfter w:w="619" w:type="dxa"/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4B3E03" w:rsidRDefault="00E61D0A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184362, Мурманская область, Кольский район, с. </w:t>
            </w: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Тулома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Мира, между домами № 13 и № 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626350.96                      </w:t>
            </w: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1426782.95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с.п. </w:t>
            </w: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Тулома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тел. 8(815-53) 71-011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10:00 до 18:00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61D0A" w:rsidRPr="004B3E03" w:rsidTr="0001476D">
        <w:trPr>
          <w:gridAfter w:val="3"/>
          <w:wAfter w:w="619" w:type="dxa"/>
          <w:trHeight w:val="1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4B3E03" w:rsidRDefault="00E61D0A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184362, Мурманская область, Кольский район, с. </w:t>
            </w: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Тулома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Мира, д. № 6 (площадь перед МБУК "</w:t>
            </w: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Туломский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сельский дом культуры"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626228.43                       </w:t>
            </w: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1426591.42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с.п. </w:t>
            </w: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Тулома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тел. 8(815-53) 71-011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10:00 до 18:00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61D0A" w:rsidRPr="004B3E03" w:rsidTr="0001476D">
        <w:trPr>
          <w:gridAfter w:val="3"/>
          <w:wAfter w:w="619" w:type="dxa"/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4B3E03" w:rsidRDefault="00E61D0A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1D0A" w:rsidRPr="00E61D0A" w:rsidRDefault="00E61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184371, Мурманская область, Кольский район, </w:t>
            </w:r>
            <w:proofErr w:type="gram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Ура-Губа, ул. Рыбацкая, около д. №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 679312.06              </w:t>
            </w: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1430160.24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с.п. Ура-Губа, тел. 8(815-53) 93-321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08:00 до 20:00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61D0A" w:rsidRPr="004B3E03" w:rsidTr="0001476D">
        <w:trPr>
          <w:gridAfter w:val="3"/>
          <w:wAfter w:w="619" w:type="dxa"/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4B3E03" w:rsidRDefault="00E61D0A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184371, Мурманская область, Кольский район, </w:t>
            </w:r>
            <w:proofErr w:type="gram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Ура-Губа, ул. Рыбацкая, около д. № 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679251.43                     </w:t>
            </w: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1430299.22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с.п. Ура-Губа, тел. 8(815-53) 93-321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08:00 до 20:00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61D0A" w:rsidRPr="004B3E03" w:rsidTr="0001476D">
        <w:trPr>
          <w:gridAfter w:val="3"/>
          <w:wAfter w:w="619" w:type="dxa"/>
          <w:trHeight w:val="12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4B3E03" w:rsidRDefault="00E61D0A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184365, Мурманская область, Кольский район, п.г.т. Молочный, ул. Молодежная, в районе д. №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630536.97                  </w:t>
            </w: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1439643.75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г. п. </w:t>
            </w:r>
            <w:proofErr w:type="gram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Молочный</w:t>
            </w:r>
            <w:proofErr w:type="gram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тел. (815-53) 71-131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08:00 до 20:00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61D0A" w:rsidRPr="004B3E03" w:rsidTr="0001476D">
        <w:trPr>
          <w:gridAfter w:val="3"/>
          <w:wAfter w:w="619" w:type="dxa"/>
          <w:trHeight w:val="12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4B3E03" w:rsidRDefault="00E61D0A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184365, Мурманская область, Кольский район, п.г.т. Молочный, ул. Торговая, в районе д. № 1</w:t>
            </w:r>
            <w:proofErr w:type="gram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 630495.06                     </w:t>
            </w: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1439813.6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г. п. </w:t>
            </w:r>
            <w:proofErr w:type="gram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Молочный</w:t>
            </w:r>
            <w:proofErr w:type="gram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тел. (815-53) 71-131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08:00 до 20:00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61D0A" w:rsidRPr="004B3E03" w:rsidTr="0001476D">
        <w:trPr>
          <w:gridAfter w:val="3"/>
          <w:wAfter w:w="619" w:type="dxa"/>
          <w:trHeight w:val="19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4B3E03" w:rsidRDefault="00E61D0A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184374, Мурманская область, Кольский район, п.г.т. Верхнетуломский, ул. Дружбы, д. № 20, возле МБУК "Верхнетуломский ДК "Дружба""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602722.52                           </w:t>
            </w: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1390298.36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г.п. Верхнетуломский,                тел. 8(815-53)78-129; 78-635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08:00 до 20:00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61D0A" w:rsidRPr="004B3E03" w:rsidTr="0001476D">
        <w:trPr>
          <w:gridAfter w:val="3"/>
          <w:wAfter w:w="619" w:type="dxa"/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4B3E03" w:rsidRDefault="00E61D0A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0A" w:rsidRPr="00E61D0A" w:rsidRDefault="00E61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184360, Мурманская область, Кольский район, с. Териберка ул. Набережная - ул. </w:t>
            </w: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Красная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668152.15                   </w:t>
            </w: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1523164.81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с.п. Териберка, тел. 8 (81553) 26-</w:t>
            </w: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08:00 до 20:00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61D0A" w:rsidRPr="004B3E03" w:rsidTr="00CF3CB7">
        <w:trPr>
          <w:gridAfter w:val="3"/>
          <w:wAfter w:w="619" w:type="dxa"/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4B3E03" w:rsidRDefault="00E61D0A" w:rsidP="004B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184630, Мурманская область, Кольский район, с</w:t>
            </w:r>
            <w:proofErr w:type="gram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ериберка, ул. 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7680176.169                       </w:t>
            </w:r>
            <w:proofErr w:type="spellStart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6583838.410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с.п. Териберка, тел. 8 (81553) 26-538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08:00 до 20:00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0A" w:rsidRPr="00E61D0A" w:rsidRDefault="00E61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D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</w:tbl>
    <w:p w:rsidR="0001476D" w:rsidRPr="00E61D0A" w:rsidRDefault="0001476D" w:rsidP="00014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</w:rPr>
      </w:pPr>
      <w:r w:rsidRPr="00E61D0A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&lt;*&gt; В </w:t>
      </w:r>
      <w:proofErr w:type="gramStart"/>
      <w:r w:rsidRPr="00E61D0A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случае</w:t>
      </w:r>
      <w:proofErr w:type="gramEnd"/>
      <w:r w:rsidRPr="00E61D0A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, если правообладателем ярмарочной площадки является орган местного самоуправления муниципального образования Мурманской области, либо ярмарочная площадка находится в оперативном управлении.</w:t>
      </w:r>
    </w:p>
    <w:p w:rsidR="00F57BE6" w:rsidRDefault="00F57BE6" w:rsidP="007C4059">
      <w:pPr>
        <w:ind w:left="-851" w:right="253" w:firstLine="851"/>
      </w:pPr>
    </w:p>
    <w:sectPr w:rsidR="00F57BE6" w:rsidSect="004B3E0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3E03"/>
    <w:rsid w:val="0001476D"/>
    <w:rsid w:val="002E66D7"/>
    <w:rsid w:val="004B3E03"/>
    <w:rsid w:val="006624E2"/>
    <w:rsid w:val="00767B24"/>
    <w:rsid w:val="007C4059"/>
    <w:rsid w:val="00855033"/>
    <w:rsid w:val="00AF3327"/>
    <w:rsid w:val="00E61D0A"/>
    <w:rsid w:val="00F5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0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5845D-B78D-4365-8ADF-371039E4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fedoseevaam</dc:creator>
  <cp:keywords/>
  <dc:description/>
  <cp:lastModifiedBy>fedoseevaam</cp:lastModifiedBy>
  <cp:revision>8</cp:revision>
  <dcterms:created xsi:type="dcterms:W3CDTF">2024-02-01T13:03:00Z</dcterms:created>
  <dcterms:modified xsi:type="dcterms:W3CDTF">2025-02-04T12:42:00Z</dcterms:modified>
</cp:coreProperties>
</file>